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大标宋简体" w:hAnsi="宋体" w:eastAsia="方正大标宋简体"/>
          <w:b/>
          <w:color w:val="FF0000"/>
          <w:spacing w:val="-32"/>
          <w:w w:val="90"/>
          <w:sz w:val="62"/>
          <w:szCs w:val="62"/>
        </w:rPr>
      </w:pPr>
      <w:r>
        <w:rPr>
          <w:rFonts w:hint="eastAsia" w:ascii="方正大标宋简体" w:hAnsi="宋体" w:eastAsia="方正大标宋简体"/>
          <w:b/>
          <w:color w:val="FF0000"/>
          <w:spacing w:val="34"/>
          <w:w w:val="90"/>
          <w:sz w:val="72"/>
          <w:szCs w:val="62"/>
          <w:lang w:eastAsia="zh-CN"/>
        </w:rPr>
        <w:t>西部智慧医疗大会组委会</w:t>
      </w:r>
      <w:r>
        <w:rPr>
          <w:rFonts w:hint="eastAsia" w:ascii="方正大标宋简体" w:hAnsi="宋体" w:eastAsia="方正大标宋简体"/>
          <w:b/>
          <w:color w:val="FF0000"/>
          <w:spacing w:val="-32"/>
          <w:w w:val="90"/>
          <w:sz w:val="72"/>
          <w:szCs w:val="62"/>
        </w:rPr>
        <w:t xml:space="preserve"> </w:t>
      </w:r>
      <w:r>
        <w:rPr>
          <w:rFonts w:hint="eastAsia" w:ascii="方正大标宋简体" w:hAnsi="宋体" w:eastAsia="方正大标宋简体"/>
          <w:b/>
          <w:color w:val="FF0000"/>
          <w:spacing w:val="-32"/>
          <w:w w:val="90"/>
          <w:sz w:val="62"/>
          <w:szCs w:val="62"/>
        </w:rPr>
        <w:t xml:space="preserve">                     </w:t>
      </w:r>
    </w:p>
    <w:p>
      <w:pPr>
        <w:spacing w:line="480" w:lineRule="auto"/>
        <w:jc w:val="center"/>
        <w:rPr>
          <w:rFonts w:ascii="黑体" w:hAnsi="黑体" w:eastAsia="黑体" w:cs="黑体"/>
          <w:bCs/>
          <w:sz w:val="10"/>
          <w:szCs w:val="10"/>
        </w:rPr>
      </w:pPr>
      <w:r>
        <w:rPr>
          <w:rFonts w:ascii="方正大标宋简体" w:eastAsia="方正大标宋简体"/>
          <w:sz w:val="20"/>
        </w:rPr>
        <mc:AlternateContent>
          <mc:Choice Requires="wps">
            <w:drawing>
              <wp:anchor distT="0" distB="0" distL="114300" distR="114300" simplePos="0" relativeHeight="251660288" behindDoc="0" locked="0" layoutInCell="1" allowOverlap="1">
                <wp:simplePos x="0" y="0"/>
                <wp:positionH relativeFrom="margin">
                  <wp:posOffset>8255</wp:posOffset>
                </wp:positionH>
                <wp:positionV relativeFrom="paragraph">
                  <wp:posOffset>7620</wp:posOffset>
                </wp:positionV>
                <wp:extent cx="5257800" cy="0"/>
                <wp:effectExtent l="0" t="13970" r="0" b="24130"/>
                <wp:wrapNone/>
                <wp:docPr id="2" name="自选图形 3"/>
                <wp:cNvGraphicFramePr/>
                <a:graphic xmlns:a="http://schemas.openxmlformats.org/drawingml/2006/main">
                  <a:graphicData uri="http://schemas.microsoft.com/office/word/2010/wordprocessingShape">
                    <wps:wsp>
                      <wps:cNvCnPr/>
                      <wps:spPr>
                        <a:xfrm>
                          <a:off x="0" y="0"/>
                          <a:ext cx="5257800"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65pt;margin-top:0.6pt;height:0pt;width:414pt;mso-position-horizontal-relative:margin;z-index:251660288;mso-width-relative:page;mso-height-relative:page;" filled="f" stroked="t" coordsize="21600,21600" o:gfxdata="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4apbbRAAAABQEAAA8AAAAAAAAAAQAgAAAAIgAAAGRycy9kb3ducmV2LnhtbFBLAQIUABQA&#10;AAAIAIdO4kBL2eVf9wEAAOQDAAAOAAAAAAAAAAEAIAAAACABAABkcnMvZTJvRG9jLnhtbFBLBQYA&#10;AAAABgAGAFkBAACJBQAAAAA=&#10;">
                <v:fill on="f" focussize="0,0"/>
                <v:stroke weight="2.25pt" color="#FF0000" joinstyle="round"/>
                <v:imagedata o:title=""/>
                <o:lock v:ext="edit" aspectratio="f"/>
              </v:shape>
            </w:pict>
          </mc:Fallback>
        </mc:AlternateContent>
      </w:r>
      <w:r>
        <w:rPr>
          <w:rFonts w:hint="eastAsia" w:ascii="宋体" w:hAnsi="宋体" w:eastAsia="宋体"/>
          <w:sz w:val="28"/>
          <w:szCs w:val="28"/>
        </w:rPr>
        <w:t xml:space="preserve">                               </w:t>
      </w:r>
    </w:p>
    <w:p>
      <w:pPr>
        <w:spacing w:line="460" w:lineRule="exact"/>
        <w:jc w:val="center"/>
        <w:rPr>
          <w:rFonts w:hint="eastAsia" w:ascii="方正大标宋简体" w:hAnsi="黑体" w:eastAsia="方正大标宋简体" w:cs="黑体"/>
          <w:bCs/>
          <w:sz w:val="44"/>
          <w:szCs w:val="44"/>
          <w:lang w:eastAsia="zh-CN"/>
        </w:rPr>
      </w:pPr>
      <w:r>
        <w:rPr>
          <w:rFonts w:hint="eastAsia" w:ascii="黑体" w:hAnsi="黑体" w:eastAsia="黑体" w:cs="黑体"/>
          <w:bCs/>
          <w:sz w:val="44"/>
          <w:szCs w:val="44"/>
        </w:rPr>
        <w:t xml:space="preserve"> </w:t>
      </w:r>
      <w:r>
        <w:rPr>
          <w:rFonts w:hint="eastAsia" w:ascii="方正大标宋简体" w:hAnsi="黑体" w:eastAsia="方正大标宋简体" w:cs="黑体"/>
          <w:bCs/>
          <w:sz w:val="44"/>
          <w:szCs w:val="44"/>
        </w:rPr>
        <w:t>关于</w:t>
      </w:r>
      <w:r>
        <w:rPr>
          <w:rFonts w:hint="eastAsia" w:ascii="方正大标宋简体" w:hAnsi="黑体" w:eastAsia="方正大标宋简体" w:cs="黑体"/>
          <w:bCs/>
          <w:sz w:val="44"/>
          <w:szCs w:val="44"/>
          <w:lang w:eastAsia="zh-CN"/>
        </w:rPr>
        <w:t>邀请参加</w:t>
      </w:r>
    </w:p>
    <w:p>
      <w:pPr>
        <w:spacing w:line="560" w:lineRule="exact"/>
        <w:jc w:val="center"/>
        <w:rPr>
          <w:rFonts w:hint="eastAsia" w:ascii="方正大标宋简体" w:hAnsi="黑体" w:eastAsia="方正大标宋简体" w:cs="黑体"/>
          <w:bCs/>
          <w:sz w:val="44"/>
          <w:szCs w:val="44"/>
          <w:lang w:eastAsia="zh-CN"/>
        </w:rPr>
      </w:pPr>
      <w:r>
        <w:rPr>
          <w:rFonts w:hint="eastAsia" w:ascii="方正大标宋简体" w:hAnsi="黑体" w:eastAsia="方正大标宋简体" w:cs="黑体"/>
          <w:bCs/>
          <w:sz w:val="44"/>
          <w:szCs w:val="44"/>
        </w:rPr>
        <w:t>2021中国西部智慧医疗大会</w:t>
      </w:r>
      <w:r>
        <w:rPr>
          <w:rFonts w:hint="eastAsia" w:ascii="方正大标宋简体" w:hAnsi="黑体" w:eastAsia="方正大标宋简体" w:cs="黑体"/>
          <w:bCs/>
          <w:sz w:val="44"/>
          <w:szCs w:val="44"/>
          <w:lang w:eastAsia="zh-CN"/>
        </w:rPr>
        <w:t>通知</w:t>
      </w:r>
    </w:p>
    <w:p>
      <w:pPr>
        <w:spacing w:line="460" w:lineRule="exact"/>
        <w:rPr>
          <w:rFonts w:ascii="仿宋" w:hAnsi="仿宋" w:eastAsia="仿宋" w:cs="Helvetica"/>
          <w:kern w:val="0"/>
          <w:sz w:val="32"/>
          <w:szCs w:val="32"/>
        </w:rPr>
      </w:pPr>
    </w:p>
    <w:p>
      <w:pPr>
        <w:keepNext w:val="0"/>
        <w:keepLines w:val="0"/>
        <w:pageBreakBefore w:val="0"/>
        <w:kinsoku/>
        <w:wordWrap/>
        <w:overflowPunct/>
        <w:topLinePunct w:val="0"/>
        <w:autoSpaceDE/>
        <w:autoSpaceDN/>
        <w:bidi w:val="0"/>
        <w:adjustRightInd w:val="0"/>
        <w:snapToGrid w:val="0"/>
        <w:spacing w:before="157" w:beforeLines="50" w:after="157" w:afterLines="50" w:line="540" w:lineRule="exact"/>
        <w:textAlignment w:val="auto"/>
        <w:rPr>
          <w:rFonts w:hint="eastAsia" w:ascii="仿宋_GB2312" w:eastAsia="仿宋_GB2312"/>
          <w:b/>
          <w:bCs/>
          <w:sz w:val="32"/>
          <w:szCs w:val="32"/>
        </w:rPr>
      </w:pPr>
      <w:r>
        <w:rPr>
          <w:rFonts w:hint="eastAsia" w:ascii="仿宋_GB2312" w:eastAsia="仿宋_GB2312"/>
          <w:b/>
          <w:bCs/>
          <w:sz w:val="32"/>
          <w:szCs w:val="32"/>
          <w:lang w:eastAsia="zh-CN"/>
        </w:rPr>
        <w:t>各相关单位</w:t>
      </w:r>
      <w:r>
        <w:rPr>
          <w:rFonts w:hint="eastAsia" w:ascii="仿宋_GB2312" w:eastAsia="仿宋_GB2312"/>
          <w:b/>
          <w:bCs/>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为深入学习党的十九大和习近平总书记在</w:t>
      </w:r>
      <w:r>
        <w:rPr>
          <w:rFonts w:ascii="仿宋_GB2312" w:eastAsia="仿宋_GB2312"/>
          <w:sz w:val="32"/>
          <w:szCs w:val="32"/>
        </w:rPr>
        <w:t>2020世界卫</w:t>
      </w:r>
      <w:r>
        <w:rPr>
          <w:rFonts w:hint="eastAsia" w:ascii="仿宋_GB2312" w:eastAsia="仿宋_GB2312"/>
          <w:sz w:val="32"/>
          <w:szCs w:val="32"/>
        </w:rPr>
        <w:t>生大会上的重要讲话精神，打造高效便捷的智慧健康医疗便民惠民服务</w:t>
      </w:r>
      <w:r>
        <w:rPr>
          <w:rFonts w:hint="eastAsia" w:ascii="仿宋_GB2312" w:eastAsia="仿宋_GB2312"/>
          <w:sz w:val="32"/>
          <w:szCs w:val="32"/>
          <w:lang w:eastAsia="zh-CN"/>
        </w:rPr>
        <w:t>，</w:t>
      </w:r>
      <w:r>
        <w:rPr>
          <w:rFonts w:hint="eastAsia" w:ascii="仿宋_GB2312" w:eastAsia="仿宋_GB2312"/>
          <w:sz w:val="32"/>
          <w:szCs w:val="32"/>
        </w:rPr>
        <w:t>认真落实中共中央、国务院印发的《健康中国</w:t>
      </w:r>
      <w:r>
        <w:rPr>
          <w:rFonts w:ascii="仿宋_GB2312" w:eastAsia="仿宋_GB2312"/>
          <w:sz w:val="32"/>
          <w:szCs w:val="32"/>
        </w:rPr>
        <w:t>2030 规划纲要》</w:t>
      </w:r>
      <w:r>
        <w:rPr>
          <w:rFonts w:hint="eastAsia" w:ascii="仿宋_GB2312" w:eastAsia="仿宋_GB2312"/>
          <w:sz w:val="32"/>
          <w:szCs w:val="32"/>
          <w:lang w:eastAsia="zh-CN"/>
        </w:rPr>
        <w:t>、</w:t>
      </w:r>
      <w:r>
        <w:rPr>
          <w:rFonts w:ascii="仿宋_GB2312" w:eastAsia="仿宋_GB2312"/>
          <w:sz w:val="32"/>
          <w:szCs w:val="32"/>
        </w:rPr>
        <w:t>《陕西省人民政府办公厅关于促进“互联</w:t>
      </w:r>
      <w:r>
        <w:rPr>
          <w:rFonts w:hint="eastAsia" w:ascii="仿宋_GB2312" w:eastAsia="仿宋_GB2312"/>
          <w:sz w:val="32"/>
          <w:szCs w:val="32"/>
        </w:rPr>
        <w:t>网</w:t>
      </w:r>
      <w:r>
        <w:rPr>
          <w:rFonts w:ascii="仿宋_GB2312" w:eastAsia="仿宋_GB2312"/>
          <w:sz w:val="32"/>
          <w:szCs w:val="32"/>
        </w:rPr>
        <w:t>+医疗健康”发展的实施意见》等相关文件，大力实施远</w:t>
      </w:r>
      <w:r>
        <w:rPr>
          <w:rFonts w:hint="eastAsia" w:ascii="仿宋_GB2312" w:eastAsia="仿宋_GB2312"/>
          <w:sz w:val="32"/>
          <w:szCs w:val="32"/>
        </w:rPr>
        <w:t>程医疗及互联网医疗等健康中国战略，推动</w:t>
      </w:r>
      <w:r>
        <w:rPr>
          <w:rFonts w:ascii="仿宋_GB2312" w:eastAsia="仿宋_GB2312"/>
          <w:sz w:val="32"/>
          <w:szCs w:val="32"/>
        </w:rPr>
        <w:t xml:space="preserve"> 5G、互联网、大</w:t>
      </w:r>
      <w:r>
        <w:rPr>
          <w:rFonts w:hint="eastAsia" w:ascii="仿宋_GB2312" w:eastAsia="仿宋_GB2312"/>
          <w:sz w:val="32"/>
          <w:szCs w:val="32"/>
        </w:rPr>
        <w:t>数据、人工智能等信息技术与医疗健康产业深度融合，提升西部地区医疗信息化和智慧医院整体水平，为西部健康事业高质量发展提供强大的技术支撑和发展动力</w:t>
      </w:r>
      <w:r>
        <w:rPr>
          <w:rFonts w:hint="eastAsia" w:ascii="仿宋_GB2312" w:eastAsia="仿宋_GB2312"/>
          <w:sz w:val="32"/>
          <w:szCs w:val="32"/>
          <w:lang w:eastAsia="zh-CN"/>
        </w:rPr>
        <w:t>，</w:t>
      </w:r>
      <w:r>
        <w:rPr>
          <w:rFonts w:hint="eastAsia" w:ascii="仿宋_GB2312" w:eastAsia="仿宋_GB2312"/>
          <w:sz w:val="32"/>
          <w:szCs w:val="32"/>
        </w:rPr>
        <w:t>由</w:t>
      </w:r>
      <w:r>
        <w:rPr>
          <w:rFonts w:hint="eastAsia" w:ascii="仿宋_GB2312" w:eastAsia="仿宋_GB2312"/>
          <w:sz w:val="32"/>
          <w:szCs w:val="32"/>
          <w:lang w:val="en-US" w:eastAsia="zh-CN"/>
        </w:rPr>
        <w:t>陕西省卫生行业学会服务中心、</w:t>
      </w:r>
      <w:r>
        <w:rPr>
          <w:rFonts w:hint="eastAsia" w:ascii="仿宋_GB2312" w:eastAsia="仿宋_GB2312"/>
          <w:sz w:val="32"/>
          <w:szCs w:val="32"/>
        </w:rPr>
        <w:t>陕西省</w:t>
      </w:r>
      <w:r>
        <w:rPr>
          <w:rFonts w:hint="eastAsia" w:ascii="仿宋_GB2312" w:eastAsia="仿宋_GB2312"/>
          <w:sz w:val="32"/>
          <w:szCs w:val="32"/>
          <w:lang w:eastAsia="zh-CN"/>
        </w:rPr>
        <w:t>保健学会主办的</w:t>
      </w:r>
      <w:r>
        <w:rPr>
          <w:rFonts w:hint="eastAsia" w:ascii="仿宋_GB2312" w:eastAsia="仿宋_GB2312"/>
          <w:sz w:val="32"/>
          <w:szCs w:val="32"/>
        </w:rPr>
        <w:t>“</w:t>
      </w:r>
      <w:r>
        <w:rPr>
          <w:rFonts w:ascii="仿宋_GB2312" w:eastAsia="仿宋_GB2312"/>
          <w:sz w:val="32"/>
          <w:szCs w:val="32"/>
        </w:rPr>
        <w:t>2021中国西部智</w:t>
      </w:r>
      <w:r>
        <w:rPr>
          <w:rFonts w:hint="eastAsia" w:ascii="仿宋_GB2312" w:eastAsia="仿宋_GB2312"/>
          <w:sz w:val="32"/>
          <w:szCs w:val="32"/>
        </w:rPr>
        <w:t>慧医疗大会”于</w:t>
      </w:r>
      <w:r>
        <w:rPr>
          <w:rFonts w:ascii="仿宋_GB2312" w:eastAsia="仿宋_GB2312"/>
          <w:sz w:val="32"/>
          <w:szCs w:val="32"/>
        </w:rPr>
        <w:t>2021年11月</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lang w:val="en-US" w:eastAsia="zh-CN"/>
        </w:rPr>
        <w:t>7</w:t>
      </w:r>
      <w:r>
        <w:rPr>
          <w:rFonts w:ascii="仿宋_GB2312" w:eastAsia="仿宋_GB2312"/>
          <w:sz w:val="32"/>
          <w:szCs w:val="32"/>
        </w:rPr>
        <w:t>日在西安曲江国际</w:t>
      </w:r>
      <w:r>
        <w:rPr>
          <w:rFonts w:hint="eastAsia" w:ascii="仿宋_GB2312" w:eastAsia="仿宋_GB2312"/>
          <w:sz w:val="32"/>
          <w:szCs w:val="32"/>
        </w:rPr>
        <w:t>会议中心举办。</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本届大会以“创新医疗服务·智享健康中国”为主题，由主论坛、分论坛、</w:t>
      </w:r>
      <w:r>
        <w:rPr>
          <w:rFonts w:hint="eastAsia" w:ascii="仿宋_GB2312" w:eastAsia="仿宋_GB2312"/>
          <w:sz w:val="32"/>
          <w:szCs w:val="32"/>
          <w:lang w:eastAsia="zh-CN"/>
        </w:rPr>
        <w:t>学术研讨</w:t>
      </w:r>
      <w:r>
        <w:rPr>
          <w:rFonts w:hint="eastAsia" w:ascii="仿宋_GB2312" w:eastAsia="仿宋_GB2312"/>
          <w:sz w:val="32"/>
          <w:szCs w:val="32"/>
        </w:rPr>
        <w:t>、技术交流</w:t>
      </w:r>
      <w:r>
        <w:rPr>
          <w:rFonts w:hint="eastAsia" w:ascii="仿宋_GB2312" w:eastAsia="仿宋_GB2312"/>
          <w:sz w:val="32"/>
          <w:szCs w:val="32"/>
          <w:lang w:eastAsia="zh-CN"/>
        </w:rPr>
        <w:t>、</w:t>
      </w:r>
      <w:r>
        <w:rPr>
          <w:rFonts w:hint="eastAsia" w:ascii="仿宋_GB2312" w:eastAsia="仿宋_GB2312"/>
          <w:sz w:val="32"/>
          <w:szCs w:val="32"/>
        </w:rPr>
        <w:t>经验分享</w:t>
      </w:r>
      <w:r>
        <w:rPr>
          <w:rFonts w:hint="eastAsia" w:ascii="仿宋_GB2312" w:eastAsia="仿宋_GB2312"/>
          <w:sz w:val="32"/>
          <w:szCs w:val="32"/>
          <w:lang w:eastAsia="zh-CN"/>
        </w:rPr>
        <w:t>和新产品、新技术展览</w:t>
      </w:r>
      <w:r>
        <w:rPr>
          <w:rFonts w:hint="eastAsia" w:ascii="仿宋_GB2312" w:eastAsia="仿宋_GB2312"/>
          <w:sz w:val="32"/>
          <w:szCs w:val="32"/>
        </w:rPr>
        <w:t>等内容组成，议题涵盖智慧医院建设、医疗信息化、医疗大数据、远程医疗服务和</w:t>
      </w:r>
      <w:r>
        <w:rPr>
          <w:rFonts w:hint="eastAsia" w:ascii="仿宋_GB2312" w:eastAsia="仿宋_GB2312"/>
          <w:sz w:val="32"/>
          <w:szCs w:val="32"/>
          <w:lang w:eastAsia="zh-CN"/>
        </w:rPr>
        <w:t>智慧医保、</w:t>
      </w:r>
      <w:r>
        <w:rPr>
          <w:rFonts w:hint="eastAsia" w:ascii="仿宋_GB2312" w:eastAsia="仿宋_GB2312"/>
          <w:sz w:val="32"/>
          <w:szCs w:val="32"/>
        </w:rPr>
        <w:t>智慧养老、医疗数据安全等热门话题。将重点邀请国内有关</w:t>
      </w:r>
      <w:r>
        <w:rPr>
          <w:rFonts w:hint="eastAsia" w:ascii="仿宋_GB2312" w:eastAsia="仿宋_GB2312"/>
          <w:sz w:val="32"/>
          <w:szCs w:val="32"/>
          <w:lang w:eastAsia="zh-CN"/>
        </w:rPr>
        <w:t>专家、</w:t>
      </w:r>
      <w:r>
        <w:rPr>
          <w:rFonts w:hint="eastAsia" w:ascii="仿宋_GB2312" w:eastAsia="仿宋_GB2312"/>
          <w:sz w:val="32"/>
          <w:szCs w:val="32"/>
        </w:rPr>
        <w:t>医院、医疗卫生服务机构、科研院所、行业协会</w:t>
      </w:r>
      <w:r>
        <w:rPr>
          <w:rFonts w:hint="eastAsia" w:ascii="仿宋_GB2312" w:eastAsia="仿宋_GB2312"/>
          <w:sz w:val="32"/>
          <w:szCs w:val="32"/>
          <w:lang w:eastAsia="zh-CN"/>
        </w:rPr>
        <w:t>、优秀企业</w:t>
      </w:r>
      <w:r>
        <w:rPr>
          <w:rFonts w:hint="eastAsia" w:ascii="仿宋_GB2312" w:eastAsia="仿宋_GB2312"/>
          <w:sz w:val="32"/>
          <w:szCs w:val="32"/>
        </w:rPr>
        <w:t>等单位参会交流，为西部地区医疗机构、医疗行业从业人员、相关企业提供一个相互学习、交流分享的专业化平台。</w:t>
      </w:r>
      <w:r>
        <w:rPr>
          <w:rFonts w:hint="eastAsia" w:ascii="仿宋_GB2312" w:eastAsia="仿宋_GB2312"/>
          <w:sz w:val="32"/>
          <w:szCs w:val="32"/>
          <w:lang w:eastAsia="zh-CN"/>
        </w:rPr>
        <w:t>现将有关大会邀请事宜通知如下：</w:t>
      </w:r>
    </w:p>
    <w:p>
      <w:pPr>
        <w:keepNext w:val="0"/>
        <w:keepLines w:val="0"/>
        <w:pageBreakBefore w:val="0"/>
        <w:numPr>
          <w:ilvl w:val="0"/>
          <w:numId w:val="1"/>
        </w:numPr>
        <w:kinsoku/>
        <w:wordWrap/>
        <w:overflowPunct/>
        <w:topLinePunct w:val="0"/>
        <w:autoSpaceDE/>
        <w:autoSpaceDN/>
        <w:bidi w:val="0"/>
        <w:adjustRightInd w:val="0"/>
        <w:snapToGrid w:val="0"/>
        <w:spacing w:before="157" w:beforeLines="50" w:after="157" w:afterLines="50"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组织机构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主办单位：陕西省卫生行业学会服务中心</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陕西省保健学会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协办单位：《中国医学教育技术》杂志编辑部</w:t>
      </w:r>
    </w:p>
    <w:p>
      <w:pPr>
        <w:keepNext w:val="0"/>
        <w:keepLines w:val="0"/>
        <w:pageBreakBefore w:val="0"/>
        <w:widowControl w:val="0"/>
        <w:kinsoku/>
        <w:wordWrap/>
        <w:overflowPunct/>
        <w:topLinePunct w:val="0"/>
        <w:autoSpaceDE/>
        <w:autoSpaceDN/>
        <w:bidi w:val="0"/>
        <w:adjustRightInd w:val="0"/>
        <w:snapToGrid w:val="0"/>
        <w:spacing w:line="540" w:lineRule="exact"/>
        <w:ind w:left="2234" w:leftChars="1064" w:firstLine="0" w:firstLineChars="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陕西省保健学会</w:t>
      </w:r>
      <w:r>
        <w:rPr>
          <w:rFonts w:hint="eastAsia" w:ascii="仿宋_GB2312" w:eastAsia="仿宋_GB2312"/>
          <w:sz w:val="32"/>
          <w:szCs w:val="32"/>
          <w:lang w:val="en-US" w:eastAsia="zh-CN"/>
        </w:rPr>
        <w:t>大健康数据应用专业委员会</w:t>
      </w:r>
    </w:p>
    <w:p>
      <w:pPr>
        <w:keepNext w:val="0"/>
        <w:keepLines w:val="0"/>
        <w:pageBreakBefore w:val="0"/>
        <w:widowControl w:val="0"/>
        <w:kinsoku/>
        <w:wordWrap/>
        <w:overflowPunct/>
        <w:topLinePunct w:val="0"/>
        <w:autoSpaceDE/>
        <w:autoSpaceDN/>
        <w:bidi w:val="0"/>
        <w:adjustRightInd w:val="0"/>
        <w:snapToGrid w:val="0"/>
        <w:spacing w:line="540" w:lineRule="exact"/>
        <w:ind w:left="2238" w:leftChars="304" w:hanging="1600" w:hanging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陕西省保健学会信息技术与卫生管理专业委员会</w:t>
      </w:r>
    </w:p>
    <w:p>
      <w:pPr>
        <w:keepNext w:val="0"/>
        <w:keepLines w:val="0"/>
        <w:pageBreakBefore w:val="0"/>
        <w:widowControl w:val="0"/>
        <w:kinsoku/>
        <w:wordWrap/>
        <w:overflowPunct/>
        <w:topLinePunct w:val="0"/>
        <w:autoSpaceDE/>
        <w:autoSpaceDN/>
        <w:bidi w:val="0"/>
        <w:adjustRightInd w:val="0"/>
        <w:snapToGrid w:val="0"/>
        <w:spacing w:line="540" w:lineRule="exact"/>
        <w:ind w:left="2238" w:leftChars="304" w:hanging="1600" w:hangingChars="5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陕西省非公立医疗机构协会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承办单位：陕西美育未来会展有限公司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陕西众创会展服务有限公司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支持媒体：</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val="en-US" w:eastAsia="zh-CN"/>
        </w:rPr>
        <w:t xml:space="preserve">HC3I数字医疗网  E医疗 </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生物谷  大众医学教育  Q医疗 </w:t>
      </w:r>
    </w:p>
    <w:p>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二、大会主题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创新医疗服务·智享健康中国</w:t>
      </w:r>
    </w:p>
    <w:p>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三、大会时间及地点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时间：2021年11月6-7日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地点：西安曲江国际会议中心</w:t>
      </w:r>
    </w:p>
    <w:p>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四、大会主要内容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（一）2021中国西部智慧医疗高峰论坛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时间：11月6日 09:30-17</w:t>
      </w:r>
      <w:bookmarkStart w:id="0" w:name="_GoBack"/>
      <w:bookmarkEnd w:id="0"/>
      <w:r>
        <w:rPr>
          <w:rFonts w:hint="eastAsia" w:ascii="仿宋_GB2312" w:eastAsia="仿宋_GB2312"/>
          <w:sz w:val="32"/>
          <w:szCs w:val="32"/>
          <w:lang w:val="en-US" w:eastAsia="zh-CN"/>
        </w:rPr>
        <w:t>:00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地点：西安曲江国际会议中心3楼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人员：拟邀请国家卫健委、陕西省卫健委、西部各省区市卫健委相关领导、主办单位领导、国内医疗领域知名专家、西部各省市医院代表、相关企业代表、新闻媒体约 300 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（二）人工智能与智慧医疗服务创新融合论坛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时间：11月6日 14:30-17:00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地点：西安曲江国际会议中心3楼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人员：拟邀请医疗领域权威专家、教授、研究机构、国内医疗信息化知名企业、各省医院管理部门共同探讨人工智能在智慧医疗中的创新应用和经验。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（三）西部智慧医院建设院长圆桌会议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时间：11月6日 14:30-15:00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地点：西安曲江国际会议中心3楼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人员：重点邀请甘肃、宁夏、新疆、青海、四川、贵州等西部各省有关医院院长及负责人共同探讨医院信息化建设与发展。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（四)公共卫生与医疗保障高峰论坛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时间：11月7日 9:00-12:00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地点：西安曲江国际会议中心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人员：拟邀请西部地区医疗保障局、社保局、城乡建设局相关领导，国内医疗领域专家，西部各省市医院、卫生所、保险机构等负责人就后疫情下公共卫生与医疗保障政策强化与完善展开交流与探讨。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（五）智慧医联成立仪式暨西部医疗协作体揭牌仪式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时间：11月7日 14:30-17:00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地点：西安曲江国际会议中心3楼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内容：针对医院信息化平台建设、信息安全、数字化管理展开学术研讨，成立医联体并共同签约，分享交流行业先进技术经验。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（六）远程医疗服务及医疗大数据安全论坛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时间：11月7日 09:30-17:00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地点：西安曲江国际会议中心3楼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内容：围绕远程医疗技术手段服务临床医学为主线，为医院信息化建设与管理部门提供系统化案例与经验，邀请国内医疗行业专家教授，以实用角度为远程医疗技术服务提供专业指导与分享。</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（七）5G+AI 下的医疗信息化应用论坛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时间：11月7日 14:30-17:00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地点：西安曲江国际会议中心3楼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内容：针对医院信息化平台建设、医疗信息安全、数字化管理开学术研讨，把握行业发展方向，交流行业先进技术和经营策略。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（八）新时代智慧养老服务提升与创新论坛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时间：11月7日  14:30-15:00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地点：西安曲江国际会议中心3楼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（九）智慧医疗技术产品展示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时间：11月6-7日 09:00-17:00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地点：西安曲江国际会议中心3楼</w:t>
      </w:r>
    </w:p>
    <w:p>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五、参会人员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政府事务、协会代表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全国民营医院投资者、院长、副院长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全国公立医院院长、副院长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首席执行官、董事长、主席、总裁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董事总经理、总经理、 CEO、VP</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首席技术官、CTO、总监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主任医师、副主任医师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医院信息科负责人、医院采购科负责人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研究院院长、技术创新、市场负责人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投资融资负责人、科学研究、咨询、律所、保险负责人</w:t>
      </w:r>
    </w:p>
    <w:p>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、大会秘书处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参会：冉美娟 15934836957</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参展：李鹏涛 15109212238</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官网：https://www.wsmc-expo.com</w:t>
      </w:r>
    </w:p>
    <w:p>
      <w:pPr>
        <w:keepNext w:val="0"/>
        <w:keepLines w:val="0"/>
        <w:pageBreakBefore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drawing>
          <wp:anchor distT="0" distB="0" distL="114300" distR="114300" simplePos="0" relativeHeight="251661312" behindDoc="1" locked="0" layoutInCell="1" allowOverlap="1">
            <wp:simplePos x="0" y="0"/>
            <wp:positionH relativeFrom="column">
              <wp:posOffset>3317875</wp:posOffset>
            </wp:positionH>
            <wp:positionV relativeFrom="paragraph">
              <wp:posOffset>-417195</wp:posOffset>
            </wp:positionV>
            <wp:extent cx="1443990" cy="1448435"/>
            <wp:effectExtent l="0" t="0" r="3810" b="18415"/>
            <wp:wrapNone/>
            <wp:docPr id="1" name="图片 0" descr="C:\Users\Administrator\Desktop\12.pn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Administrator\Desktop\12.png12"/>
                    <pic:cNvPicPr>
                      <a:picLocks noChangeAspect="1"/>
                    </pic:cNvPicPr>
                  </pic:nvPicPr>
                  <pic:blipFill>
                    <a:blip r:embed="rId5"/>
                    <a:srcRect/>
                    <a:stretch>
                      <a:fillRect/>
                    </a:stretch>
                  </pic:blipFill>
                  <pic:spPr>
                    <a:xfrm>
                      <a:off x="0" y="0"/>
                      <a:ext cx="1443990" cy="1448435"/>
                    </a:xfrm>
                    <a:prstGeom prst="rect">
                      <a:avLst/>
                    </a:prstGeom>
                  </pic:spPr>
                </pic:pic>
              </a:graphicData>
            </a:graphic>
          </wp:anchor>
        </w:drawing>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西部智慧医疗大会组委会</w:t>
      </w:r>
      <w:r>
        <w:rPr>
          <w:rFonts w:hint="eastAsia" w:ascii="仿宋_GB2312" w:eastAsia="仿宋_GB2312"/>
          <w:sz w:val="32"/>
          <w:szCs w:val="32"/>
        </w:rPr>
        <w:t xml:space="preserve"> </w:t>
      </w:r>
    </w:p>
    <w:p>
      <w:pPr>
        <w:adjustRightInd w:val="0"/>
        <w:snapToGrid w:val="0"/>
        <w:spacing w:line="540" w:lineRule="exact"/>
        <w:ind w:firstLine="5120" w:firstLineChars="1600"/>
        <w:rPr>
          <w:rFonts w:ascii="仿宋_GB2312" w:eastAsia="仿宋_GB2312"/>
          <w:sz w:val="32"/>
          <w:szCs w:val="32"/>
        </w:rPr>
      </w:pPr>
      <w:r>
        <w:rPr>
          <w:rFonts w:hint="eastAsia" w:ascii="仿宋_GB2312" w:eastAsia="仿宋_GB2312"/>
          <w:sz w:val="32"/>
          <w:szCs w:val="32"/>
        </w:rPr>
        <w:t>2021年7月</w:t>
      </w:r>
      <w:r>
        <w:rPr>
          <w:rFonts w:hint="eastAsia" w:ascii="仿宋_GB2312" w:eastAsia="仿宋_GB2312"/>
          <w:sz w:val="32"/>
          <w:szCs w:val="32"/>
          <w:lang w:val="en-US" w:eastAsia="zh-CN"/>
        </w:rPr>
        <w:t>26</w:t>
      </w:r>
      <w:r>
        <w:rPr>
          <w:rFonts w:hint="eastAsia" w:ascii="仿宋_GB2312" w:eastAsia="仿宋_GB2312"/>
          <w:sz w:val="32"/>
          <w:szCs w:val="32"/>
        </w:rPr>
        <w:t>日</w:t>
      </w:r>
    </w:p>
    <w:p>
      <w:pPr>
        <w:adjustRightInd w:val="0"/>
        <w:snapToGrid w:val="0"/>
        <w:spacing w:line="540" w:lineRule="exact"/>
        <w:rPr>
          <w:rFonts w:ascii="仿宋_GB2312" w:eastAsia="仿宋_GB2312"/>
          <w:sz w:val="32"/>
          <w:szCs w:val="32"/>
        </w:rPr>
      </w:pPr>
    </w:p>
    <w:p>
      <w:pPr>
        <w:adjustRightInd w:val="0"/>
        <w:snapToGrid w:val="0"/>
        <w:spacing w:line="540" w:lineRule="exact"/>
        <w:rPr>
          <w:rFonts w:ascii="仿宋" w:hAnsi="仿宋" w:eastAsia="仿宋" w:cs="Helvetica"/>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C6A78"/>
    <w:multiLevelType w:val="singleLevel"/>
    <w:tmpl w:val="B8DC6A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C3"/>
    <w:rsid w:val="00006C06"/>
    <w:rsid w:val="00021C98"/>
    <w:rsid w:val="00081CFF"/>
    <w:rsid w:val="001018A0"/>
    <w:rsid w:val="00114B53"/>
    <w:rsid w:val="001D4483"/>
    <w:rsid w:val="002057D1"/>
    <w:rsid w:val="00215500"/>
    <w:rsid w:val="002628F9"/>
    <w:rsid w:val="002B5920"/>
    <w:rsid w:val="0038494F"/>
    <w:rsid w:val="003A089C"/>
    <w:rsid w:val="003F1070"/>
    <w:rsid w:val="003F2417"/>
    <w:rsid w:val="00477532"/>
    <w:rsid w:val="004D1E57"/>
    <w:rsid w:val="00534951"/>
    <w:rsid w:val="005358E2"/>
    <w:rsid w:val="00543C0B"/>
    <w:rsid w:val="00552CEF"/>
    <w:rsid w:val="00555909"/>
    <w:rsid w:val="005636A4"/>
    <w:rsid w:val="00595370"/>
    <w:rsid w:val="00596312"/>
    <w:rsid w:val="006159FF"/>
    <w:rsid w:val="006579BA"/>
    <w:rsid w:val="006B31A2"/>
    <w:rsid w:val="006B35F9"/>
    <w:rsid w:val="0072001B"/>
    <w:rsid w:val="0072056B"/>
    <w:rsid w:val="00727B63"/>
    <w:rsid w:val="00730417"/>
    <w:rsid w:val="00730A76"/>
    <w:rsid w:val="00741B37"/>
    <w:rsid w:val="00756E90"/>
    <w:rsid w:val="00760667"/>
    <w:rsid w:val="00760F9F"/>
    <w:rsid w:val="007A4B14"/>
    <w:rsid w:val="00837201"/>
    <w:rsid w:val="008536C3"/>
    <w:rsid w:val="008A4F2A"/>
    <w:rsid w:val="008C0A62"/>
    <w:rsid w:val="00907264"/>
    <w:rsid w:val="009149B8"/>
    <w:rsid w:val="00933C29"/>
    <w:rsid w:val="00942900"/>
    <w:rsid w:val="00980E6C"/>
    <w:rsid w:val="009C65B7"/>
    <w:rsid w:val="009D3634"/>
    <w:rsid w:val="009E526C"/>
    <w:rsid w:val="00A23B7D"/>
    <w:rsid w:val="00A30AD7"/>
    <w:rsid w:val="00A4196D"/>
    <w:rsid w:val="00A4742F"/>
    <w:rsid w:val="00A656A5"/>
    <w:rsid w:val="00AE11F0"/>
    <w:rsid w:val="00B4280A"/>
    <w:rsid w:val="00B43B40"/>
    <w:rsid w:val="00B65F12"/>
    <w:rsid w:val="00B6724A"/>
    <w:rsid w:val="00B67B61"/>
    <w:rsid w:val="00B81083"/>
    <w:rsid w:val="00BA1715"/>
    <w:rsid w:val="00BB5AF1"/>
    <w:rsid w:val="00BD1A4B"/>
    <w:rsid w:val="00BE4CD9"/>
    <w:rsid w:val="00C223ED"/>
    <w:rsid w:val="00C22B39"/>
    <w:rsid w:val="00C36847"/>
    <w:rsid w:val="00C56C87"/>
    <w:rsid w:val="00C6305C"/>
    <w:rsid w:val="00CE7EEB"/>
    <w:rsid w:val="00D20E28"/>
    <w:rsid w:val="00D26377"/>
    <w:rsid w:val="00D55B3A"/>
    <w:rsid w:val="00D86C36"/>
    <w:rsid w:val="00DA6736"/>
    <w:rsid w:val="00DB3C33"/>
    <w:rsid w:val="00DD6019"/>
    <w:rsid w:val="00DD6614"/>
    <w:rsid w:val="00DF6492"/>
    <w:rsid w:val="00E20DDA"/>
    <w:rsid w:val="00E33688"/>
    <w:rsid w:val="00E44AFB"/>
    <w:rsid w:val="00EE78C2"/>
    <w:rsid w:val="00F04CE1"/>
    <w:rsid w:val="00F2444E"/>
    <w:rsid w:val="00F47578"/>
    <w:rsid w:val="00FD6520"/>
    <w:rsid w:val="01511004"/>
    <w:rsid w:val="01B5709C"/>
    <w:rsid w:val="01C6119D"/>
    <w:rsid w:val="01E03E04"/>
    <w:rsid w:val="02025CA1"/>
    <w:rsid w:val="02E45DD1"/>
    <w:rsid w:val="03D87CE2"/>
    <w:rsid w:val="03F4417F"/>
    <w:rsid w:val="046C6911"/>
    <w:rsid w:val="046C7C2B"/>
    <w:rsid w:val="0574504D"/>
    <w:rsid w:val="05753F2A"/>
    <w:rsid w:val="05B3761C"/>
    <w:rsid w:val="05BB5B62"/>
    <w:rsid w:val="060C2C4D"/>
    <w:rsid w:val="06340B2E"/>
    <w:rsid w:val="063C090C"/>
    <w:rsid w:val="06AC7952"/>
    <w:rsid w:val="06ED53CE"/>
    <w:rsid w:val="07140E44"/>
    <w:rsid w:val="072856E4"/>
    <w:rsid w:val="076B3F1D"/>
    <w:rsid w:val="078876A3"/>
    <w:rsid w:val="080F2A72"/>
    <w:rsid w:val="08497ED6"/>
    <w:rsid w:val="08C20F6E"/>
    <w:rsid w:val="090E6A42"/>
    <w:rsid w:val="09BA5AEA"/>
    <w:rsid w:val="09ED279D"/>
    <w:rsid w:val="0A2A4DC4"/>
    <w:rsid w:val="0A3F2403"/>
    <w:rsid w:val="0ACF5DF8"/>
    <w:rsid w:val="0B3721C1"/>
    <w:rsid w:val="0B3D6545"/>
    <w:rsid w:val="0B4765BE"/>
    <w:rsid w:val="0BBC2773"/>
    <w:rsid w:val="0BDA3C98"/>
    <w:rsid w:val="0C1179A3"/>
    <w:rsid w:val="0C1E2C0E"/>
    <w:rsid w:val="0C1F18A4"/>
    <w:rsid w:val="0C7429BD"/>
    <w:rsid w:val="0CC03E0B"/>
    <w:rsid w:val="0CE83C6D"/>
    <w:rsid w:val="0CFB6560"/>
    <w:rsid w:val="0D77690C"/>
    <w:rsid w:val="0E147E73"/>
    <w:rsid w:val="0E732C2B"/>
    <w:rsid w:val="0EA64A07"/>
    <w:rsid w:val="0F2A0AA0"/>
    <w:rsid w:val="0F473182"/>
    <w:rsid w:val="0FA31BAD"/>
    <w:rsid w:val="0FCC0DAB"/>
    <w:rsid w:val="0FFD7A5F"/>
    <w:rsid w:val="10122AE4"/>
    <w:rsid w:val="101A6D17"/>
    <w:rsid w:val="1061734F"/>
    <w:rsid w:val="10634D68"/>
    <w:rsid w:val="109325CB"/>
    <w:rsid w:val="110305FD"/>
    <w:rsid w:val="11B15FA2"/>
    <w:rsid w:val="127C5586"/>
    <w:rsid w:val="12C5774A"/>
    <w:rsid w:val="12E77903"/>
    <w:rsid w:val="130D1C7C"/>
    <w:rsid w:val="13946295"/>
    <w:rsid w:val="13F6289A"/>
    <w:rsid w:val="13F63598"/>
    <w:rsid w:val="14200364"/>
    <w:rsid w:val="142E798B"/>
    <w:rsid w:val="14396526"/>
    <w:rsid w:val="14460F80"/>
    <w:rsid w:val="145B01CD"/>
    <w:rsid w:val="153A78B8"/>
    <w:rsid w:val="15970B7D"/>
    <w:rsid w:val="15E25157"/>
    <w:rsid w:val="16420E9F"/>
    <w:rsid w:val="16594650"/>
    <w:rsid w:val="16F566CE"/>
    <w:rsid w:val="178A7D9F"/>
    <w:rsid w:val="18A84762"/>
    <w:rsid w:val="19324D38"/>
    <w:rsid w:val="198A0B5B"/>
    <w:rsid w:val="19D41E33"/>
    <w:rsid w:val="1A1429A5"/>
    <w:rsid w:val="1C0E6B2C"/>
    <w:rsid w:val="1C35705A"/>
    <w:rsid w:val="1C7A3F56"/>
    <w:rsid w:val="1C987425"/>
    <w:rsid w:val="1D654B56"/>
    <w:rsid w:val="1E637935"/>
    <w:rsid w:val="1E8A1490"/>
    <w:rsid w:val="1EE60C95"/>
    <w:rsid w:val="1F9402F0"/>
    <w:rsid w:val="1FDA4BB2"/>
    <w:rsid w:val="200062AD"/>
    <w:rsid w:val="2005460C"/>
    <w:rsid w:val="20390B21"/>
    <w:rsid w:val="20696A4A"/>
    <w:rsid w:val="2070494E"/>
    <w:rsid w:val="207E3ECA"/>
    <w:rsid w:val="20FC522C"/>
    <w:rsid w:val="21085EE3"/>
    <w:rsid w:val="21513DF2"/>
    <w:rsid w:val="215A3D65"/>
    <w:rsid w:val="21663BE2"/>
    <w:rsid w:val="22173479"/>
    <w:rsid w:val="22634E2E"/>
    <w:rsid w:val="22AC547F"/>
    <w:rsid w:val="233F7C6E"/>
    <w:rsid w:val="234B047A"/>
    <w:rsid w:val="235E2460"/>
    <w:rsid w:val="23DD0E57"/>
    <w:rsid w:val="24154656"/>
    <w:rsid w:val="24C362EE"/>
    <w:rsid w:val="24E46D2C"/>
    <w:rsid w:val="250F2A6F"/>
    <w:rsid w:val="253D4EFB"/>
    <w:rsid w:val="25580F4A"/>
    <w:rsid w:val="25661772"/>
    <w:rsid w:val="25B012FE"/>
    <w:rsid w:val="26053418"/>
    <w:rsid w:val="26510874"/>
    <w:rsid w:val="268345CD"/>
    <w:rsid w:val="274117EF"/>
    <w:rsid w:val="27604623"/>
    <w:rsid w:val="277A2D32"/>
    <w:rsid w:val="278922E0"/>
    <w:rsid w:val="27A8050D"/>
    <w:rsid w:val="27B9356F"/>
    <w:rsid w:val="27C64FD0"/>
    <w:rsid w:val="27F72371"/>
    <w:rsid w:val="27FD0573"/>
    <w:rsid w:val="27FD52D5"/>
    <w:rsid w:val="280C6375"/>
    <w:rsid w:val="28CF01E5"/>
    <w:rsid w:val="28CF5A49"/>
    <w:rsid w:val="29177095"/>
    <w:rsid w:val="2A3F07C9"/>
    <w:rsid w:val="2AC54CA8"/>
    <w:rsid w:val="2B6E7455"/>
    <w:rsid w:val="2B893791"/>
    <w:rsid w:val="2BC46C19"/>
    <w:rsid w:val="2BCC6B99"/>
    <w:rsid w:val="2C005E18"/>
    <w:rsid w:val="2C0A090E"/>
    <w:rsid w:val="2C101854"/>
    <w:rsid w:val="2C5B2D6E"/>
    <w:rsid w:val="2C735BF8"/>
    <w:rsid w:val="2D5B19D0"/>
    <w:rsid w:val="2D6219B2"/>
    <w:rsid w:val="2D713A12"/>
    <w:rsid w:val="2D7C6501"/>
    <w:rsid w:val="2DA86011"/>
    <w:rsid w:val="2DA86023"/>
    <w:rsid w:val="2DCC2CFF"/>
    <w:rsid w:val="2DD27FFD"/>
    <w:rsid w:val="2DF309AC"/>
    <w:rsid w:val="2E467E9F"/>
    <w:rsid w:val="2E500355"/>
    <w:rsid w:val="2E657E6F"/>
    <w:rsid w:val="2F3A2FC6"/>
    <w:rsid w:val="2F4B2AEE"/>
    <w:rsid w:val="2F640CAE"/>
    <w:rsid w:val="2F9A10D4"/>
    <w:rsid w:val="2FDD3083"/>
    <w:rsid w:val="2FE0478A"/>
    <w:rsid w:val="307C79B1"/>
    <w:rsid w:val="30A76FB7"/>
    <w:rsid w:val="30D80D3A"/>
    <w:rsid w:val="30E31792"/>
    <w:rsid w:val="32D2559B"/>
    <w:rsid w:val="32E31EA0"/>
    <w:rsid w:val="337F768E"/>
    <w:rsid w:val="3392006D"/>
    <w:rsid w:val="33F242E6"/>
    <w:rsid w:val="345F1CB4"/>
    <w:rsid w:val="34F26A55"/>
    <w:rsid w:val="35187309"/>
    <w:rsid w:val="354C414A"/>
    <w:rsid w:val="35857095"/>
    <w:rsid w:val="35B178E1"/>
    <w:rsid w:val="363D33A8"/>
    <w:rsid w:val="368C7571"/>
    <w:rsid w:val="36980A87"/>
    <w:rsid w:val="36D22166"/>
    <w:rsid w:val="371806E6"/>
    <w:rsid w:val="371C0A05"/>
    <w:rsid w:val="37264A8D"/>
    <w:rsid w:val="37974319"/>
    <w:rsid w:val="3817123F"/>
    <w:rsid w:val="38565782"/>
    <w:rsid w:val="385E64E3"/>
    <w:rsid w:val="388D5781"/>
    <w:rsid w:val="38D04C1D"/>
    <w:rsid w:val="396B5874"/>
    <w:rsid w:val="396C4AB2"/>
    <w:rsid w:val="39B15B4A"/>
    <w:rsid w:val="3A60548A"/>
    <w:rsid w:val="3B3623B9"/>
    <w:rsid w:val="3B990782"/>
    <w:rsid w:val="3BBD544F"/>
    <w:rsid w:val="3BC40E40"/>
    <w:rsid w:val="3C2368DE"/>
    <w:rsid w:val="3C7C168B"/>
    <w:rsid w:val="3C850F6E"/>
    <w:rsid w:val="3CB476CD"/>
    <w:rsid w:val="3CDC29CB"/>
    <w:rsid w:val="3CF50BAC"/>
    <w:rsid w:val="3D1B13EA"/>
    <w:rsid w:val="3D49514C"/>
    <w:rsid w:val="3DBC4CB1"/>
    <w:rsid w:val="3EB52EE5"/>
    <w:rsid w:val="3ECE197C"/>
    <w:rsid w:val="3F0652C2"/>
    <w:rsid w:val="3FB17497"/>
    <w:rsid w:val="40902CF8"/>
    <w:rsid w:val="41213516"/>
    <w:rsid w:val="412E66BE"/>
    <w:rsid w:val="41441512"/>
    <w:rsid w:val="4189001E"/>
    <w:rsid w:val="419C6171"/>
    <w:rsid w:val="41F21103"/>
    <w:rsid w:val="41FB2D96"/>
    <w:rsid w:val="420F2B41"/>
    <w:rsid w:val="423B0D6E"/>
    <w:rsid w:val="442A2F46"/>
    <w:rsid w:val="449D2890"/>
    <w:rsid w:val="44D04925"/>
    <w:rsid w:val="45672645"/>
    <w:rsid w:val="459B41D5"/>
    <w:rsid w:val="45F5674A"/>
    <w:rsid w:val="460D0DCE"/>
    <w:rsid w:val="466F7BDF"/>
    <w:rsid w:val="46AC21A1"/>
    <w:rsid w:val="47BE3E68"/>
    <w:rsid w:val="47BF792C"/>
    <w:rsid w:val="47F44FE0"/>
    <w:rsid w:val="482D026F"/>
    <w:rsid w:val="48CE4C1F"/>
    <w:rsid w:val="48FB711B"/>
    <w:rsid w:val="497F78FB"/>
    <w:rsid w:val="498470B0"/>
    <w:rsid w:val="4A2A6F86"/>
    <w:rsid w:val="4A36215D"/>
    <w:rsid w:val="4B266C3E"/>
    <w:rsid w:val="4B301523"/>
    <w:rsid w:val="4BA501EC"/>
    <w:rsid w:val="4BE530C9"/>
    <w:rsid w:val="4C176868"/>
    <w:rsid w:val="4C2C7C0F"/>
    <w:rsid w:val="4C3B6107"/>
    <w:rsid w:val="4C590794"/>
    <w:rsid w:val="4C637E1B"/>
    <w:rsid w:val="4C6D2705"/>
    <w:rsid w:val="4C7568BA"/>
    <w:rsid w:val="4CA62C36"/>
    <w:rsid w:val="4CB02842"/>
    <w:rsid w:val="4CDC6C5E"/>
    <w:rsid w:val="4D1D4D6A"/>
    <w:rsid w:val="4DD62D44"/>
    <w:rsid w:val="4DE344FA"/>
    <w:rsid w:val="4DFC641B"/>
    <w:rsid w:val="4E013B32"/>
    <w:rsid w:val="4E110409"/>
    <w:rsid w:val="4E300707"/>
    <w:rsid w:val="4E383EDA"/>
    <w:rsid w:val="4EFD14E6"/>
    <w:rsid w:val="4F2C06CA"/>
    <w:rsid w:val="4F6805E4"/>
    <w:rsid w:val="4F774343"/>
    <w:rsid w:val="4FE914E2"/>
    <w:rsid w:val="505E1933"/>
    <w:rsid w:val="50AF1BDF"/>
    <w:rsid w:val="51237779"/>
    <w:rsid w:val="51256B67"/>
    <w:rsid w:val="515701FD"/>
    <w:rsid w:val="51B92EAF"/>
    <w:rsid w:val="521026AE"/>
    <w:rsid w:val="52262594"/>
    <w:rsid w:val="523236DD"/>
    <w:rsid w:val="527F7373"/>
    <w:rsid w:val="528362E1"/>
    <w:rsid w:val="52C5069B"/>
    <w:rsid w:val="52E56671"/>
    <w:rsid w:val="53370BDE"/>
    <w:rsid w:val="533D3592"/>
    <w:rsid w:val="5351162B"/>
    <w:rsid w:val="542558C8"/>
    <w:rsid w:val="542B22B9"/>
    <w:rsid w:val="547A5FCC"/>
    <w:rsid w:val="54A917CC"/>
    <w:rsid w:val="54E34537"/>
    <w:rsid w:val="55484D9F"/>
    <w:rsid w:val="55A865F5"/>
    <w:rsid w:val="55C5727B"/>
    <w:rsid w:val="55CA51F3"/>
    <w:rsid w:val="55DC50F8"/>
    <w:rsid w:val="55E07A31"/>
    <w:rsid w:val="5678153B"/>
    <w:rsid w:val="56AF2630"/>
    <w:rsid w:val="56DC5E46"/>
    <w:rsid w:val="56FA5C00"/>
    <w:rsid w:val="5743353F"/>
    <w:rsid w:val="57591BDF"/>
    <w:rsid w:val="57AD68BF"/>
    <w:rsid w:val="57E0497E"/>
    <w:rsid w:val="582653B0"/>
    <w:rsid w:val="582D3B7C"/>
    <w:rsid w:val="5875703B"/>
    <w:rsid w:val="588F16E4"/>
    <w:rsid w:val="589D2F70"/>
    <w:rsid w:val="58A15E56"/>
    <w:rsid w:val="58DA7EF4"/>
    <w:rsid w:val="58F10C6F"/>
    <w:rsid w:val="58F50A4A"/>
    <w:rsid w:val="59D3798A"/>
    <w:rsid w:val="59F10A9F"/>
    <w:rsid w:val="5A1C75C1"/>
    <w:rsid w:val="5A2413C2"/>
    <w:rsid w:val="5A2E6E4F"/>
    <w:rsid w:val="5A302D7D"/>
    <w:rsid w:val="5A4042B9"/>
    <w:rsid w:val="5A6E18ED"/>
    <w:rsid w:val="5B7A4C1B"/>
    <w:rsid w:val="5B960399"/>
    <w:rsid w:val="5BDA573B"/>
    <w:rsid w:val="5C34629E"/>
    <w:rsid w:val="5C3951BC"/>
    <w:rsid w:val="5C454165"/>
    <w:rsid w:val="5CED2017"/>
    <w:rsid w:val="5D0809FC"/>
    <w:rsid w:val="5E7C2A9D"/>
    <w:rsid w:val="5EAE265F"/>
    <w:rsid w:val="5EE37095"/>
    <w:rsid w:val="5EE446CD"/>
    <w:rsid w:val="5F3F5CDE"/>
    <w:rsid w:val="5F4B34EC"/>
    <w:rsid w:val="5F9646DC"/>
    <w:rsid w:val="5FC4292F"/>
    <w:rsid w:val="5FE629BC"/>
    <w:rsid w:val="607171E0"/>
    <w:rsid w:val="60DE12AD"/>
    <w:rsid w:val="60FE24EB"/>
    <w:rsid w:val="61496B5E"/>
    <w:rsid w:val="61592DDC"/>
    <w:rsid w:val="616B55AF"/>
    <w:rsid w:val="61810CCF"/>
    <w:rsid w:val="62437D0A"/>
    <w:rsid w:val="624A251A"/>
    <w:rsid w:val="62B5358F"/>
    <w:rsid w:val="63046E23"/>
    <w:rsid w:val="63E07AF8"/>
    <w:rsid w:val="64837C78"/>
    <w:rsid w:val="649176B5"/>
    <w:rsid w:val="64F55B9F"/>
    <w:rsid w:val="653021C2"/>
    <w:rsid w:val="657A2BD9"/>
    <w:rsid w:val="66032FE6"/>
    <w:rsid w:val="669E0875"/>
    <w:rsid w:val="66B56992"/>
    <w:rsid w:val="672363A9"/>
    <w:rsid w:val="67711261"/>
    <w:rsid w:val="67780B77"/>
    <w:rsid w:val="67991171"/>
    <w:rsid w:val="67EE357B"/>
    <w:rsid w:val="67FD7364"/>
    <w:rsid w:val="68495F63"/>
    <w:rsid w:val="6850612F"/>
    <w:rsid w:val="68EB17DE"/>
    <w:rsid w:val="68F74203"/>
    <w:rsid w:val="691053A0"/>
    <w:rsid w:val="69912B83"/>
    <w:rsid w:val="6A704124"/>
    <w:rsid w:val="6A7A68C0"/>
    <w:rsid w:val="6A906F9B"/>
    <w:rsid w:val="6B75686A"/>
    <w:rsid w:val="6B7B3200"/>
    <w:rsid w:val="6C357A5A"/>
    <w:rsid w:val="6C494AEA"/>
    <w:rsid w:val="6C6F03AF"/>
    <w:rsid w:val="6CD67A27"/>
    <w:rsid w:val="6CE7608A"/>
    <w:rsid w:val="6CE87EC1"/>
    <w:rsid w:val="6CEF7B98"/>
    <w:rsid w:val="6D0167EC"/>
    <w:rsid w:val="6D4F68DB"/>
    <w:rsid w:val="6D7A5383"/>
    <w:rsid w:val="6E1D2FC4"/>
    <w:rsid w:val="6E1F45B5"/>
    <w:rsid w:val="6E442FA7"/>
    <w:rsid w:val="6E5B42CE"/>
    <w:rsid w:val="6EC2592A"/>
    <w:rsid w:val="6F79032E"/>
    <w:rsid w:val="6FB46F4E"/>
    <w:rsid w:val="709129EB"/>
    <w:rsid w:val="70CC0D48"/>
    <w:rsid w:val="71145733"/>
    <w:rsid w:val="71707449"/>
    <w:rsid w:val="71BA3B6A"/>
    <w:rsid w:val="724B40FA"/>
    <w:rsid w:val="72875CC4"/>
    <w:rsid w:val="72D41EEB"/>
    <w:rsid w:val="72DE3704"/>
    <w:rsid w:val="72E32CB9"/>
    <w:rsid w:val="745E1C9F"/>
    <w:rsid w:val="7491683E"/>
    <w:rsid w:val="749B1CAE"/>
    <w:rsid w:val="75273ABE"/>
    <w:rsid w:val="75A0297F"/>
    <w:rsid w:val="76121380"/>
    <w:rsid w:val="7664129C"/>
    <w:rsid w:val="76C54A8D"/>
    <w:rsid w:val="76F105F3"/>
    <w:rsid w:val="77522B06"/>
    <w:rsid w:val="77625692"/>
    <w:rsid w:val="776848EF"/>
    <w:rsid w:val="7781153F"/>
    <w:rsid w:val="778F258E"/>
    <w:rsid w:val="77CB3241"/>
    <w:rsid w:val="77EF43D5"/>
    <w:rsid w:val="786A3959"/>
    <w:rsid w:val="78A848E6"/>
    <w:rsid w:val="78C03349"/>
    <w:rsid w:val="7A2602C6"/>
    <w:rsid w:val="7A2872D7"/>
    <w:rsid w:val="7A3F60CE"/>
    <w:rsid w:val="7A8E4D9B"/>
    <w:rsid w:val="7AC36B82"/>
    <w:rsid w:val="7D8A6071"/>
    <w:rsid w:val="7DC40DCE"/>
    <w:rsid w:val="7E0303D0"/>
    <w:rsid w:val="7E8F2CB9"/>
    <w:rsid w:val="7E932570"/>
    <w:rsid w:val="7E964655"/>
    <w:rsid w:val="7EC4458F"/>
    <w:rsid w:val="7ED46791"/>
    <w:rsid w:val="7F73595B"/>
    <w:rsid w:val="7F8A0489"/>
    <w:rsid w:val="7FF05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中等深浅网格 21"/>
    <w:qFormat/>
    <w:uiPriority w:val="99"/>
    <w:pPr>
      <w:widowControl w:val="0"/>
      <w:jc w:val="both"/>
    </w:pPr>
    <w:rPr>
      <w:rFonts w:eastAsia="微软雅黑" w:asciiTheme="minorHAnsi" w:hAnsiTheme="minorHAnsi" w:cstheme="minorBidi"/>
      <w:kern w:val="2"/>
      <w:sz w:val="21"/>
      <w:szCs w:val="22"/>
      <w:lang w:val="en-US" w:eastAsia="zh-CN" w:bidi="ar-SA"/>
    </w:rPr>
  </w:style>
  <w:style w:type="character" w:customStyle="1" w:styleId="16">
    <w:name w:val="批注框文本 Char"/>
    <w:basedOn w:val="10"/>
    <w:link w:val="5"/>
    <w:semiHidden/>
    <w:qFormat/>
    <w:uiPriority w:val="99"/>
    <w:rPr>
      <w:rFonts w:asciiTheme="minorHAnsi" w:hAnsiTheme="minorHAnsi" w:eastAsiaTheme="minorEastAsia" w:cstheme="minorBidi"/>
      <w:kern w:val="2"/>
      <w:sz w:val="18"/>
      <w:szCs w:val="18"/>
    </w:rPr>
  </w:style>
  <w:style w:type="character" w:customStyle="1" w:styleId="17">
    <w:name w:val="日期 Char"/>
    <w:basedOn w:val="10"/>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2701</Words>
  <Characters>2945</Characters>
  <Lines>6</Lines>
  <Paragraphs>1</Paragraphs>
  <TotalTime>4</TotalTime>
  <ScaleCrop>false</ScaleCrop>
  <LinksUpToDate>false</LinksUpToDate>
  <CharactersWithSpaces>3100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2021-07-19T02:55:00Z</dcterms:created>
  <dc:creator>59668</dc:creator>
  <cp:lastModifiedBy>Administrator</cp:lastModifiedBy>
  <cp:lastPrinted>2021-07-19T02:56:00Z</cp:lastPrinted>
  <dcterms:modified xsi:type="dcterms:W3CDTF">2021-08-27T05:06:35Z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81A9040B77964D2391AC622BE86DFBD4</vt:lpwstr>
  </property>
</Properties>
</file>