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-198120</wp:posOffset>
                </wp:positionV>
                <wp:extent cx="2790825" cy="504825"/>
                <wp:effectExtent l="0" t="0" r="9525" b="95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8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eastAsia="宋体"/>
                                <w:b/>
                                <w:bCs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28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深圳</w:t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sz w:val="24"/>
                                <w:shd w:val="clear" w:color="auto" w:fill="FFFFFF"/>
                              </w:rPr>
                              <w:t>一年一度的国际化工装备大会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9.5pt;margin-top:-15.6pt;height:39.75pt;width:219.75pt;z-index:251664384;mso-width-relative:page;mso-height-relative:page;" fillcolor="#FFFFFF" filled="t" stroked="f" coordsize="21600,21600" o:gfxdata="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ANlE51wAAAAsB&#10;AAAPAAAAAAAAAAEAIAAAACIAAABkcnMvZG93bnJldi54bWxQSwECFAAUAAAACACHTuJAz0U82VUC&#10;AACfBAAADgAAAAAAAAABACAAAAAm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wordWrap w:val="0"/>
                        <w:jc w:val="right"/>
                        <w:rPr>
                          <w:rFonts w:hint="eastAsia" w:eastAsia="宋体"/>
                          <w:b/>
                          <w:bCs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月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lang w:val="en-US" w:eastAsia="zh-CN"/>
                        </w:rPr>
                        <w:t>28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lang w:val="en-US" w:eastAsia="zh-CN"/>
                        </w:rPr>
                        <w:t>深圳</w:t>
                      </w:r>
                    </w:p>
                    <w:p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sz w:val="24"/>
                          <w:shd w:val="clear" w:color="auto" w:fill="FFFFFF"/>
                        </w:rPr>
                        <w:t>一年一度的国际化工装备大会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                                                                                            </w:t>
      </w:r>
      <w:r>
        <w:rPr>
          <w:rFonts w:hint="eastAsia"/>
          <w:szCs w:val="21"/>
        </w:rPr>
        <w:tab/>
      </w:r>
    </w:p>
    <w:p>
      <w:pPr>
        <w:rPr>
          <w:szCs w:val="21"/>
        </w:rPr>
      </w:pPr>
      <w:r>
        <w:rPr>
          <w:rFonts w:ascii="Arial" w:hAnsi="Arial" w:cs="Arial"/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87630</wp:posOffset>
                </wp:positionV>
                <wp:extent cx="6810375" cy="600075"/>
                <wp:effectExtent l="0" t="0" r="47625" b="66675"/>
                <wp:wrapNone/>
                <wp:docPr id="1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: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：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98" type="#_x0000_t98" style="position:absolute;left:0pt;margin-left:-6pt;margin-top:6.9pt;height:47.25pt;width:536.25pt;z-index:251662336;mso-width-relative:page;mso-height-relative:page;" fillcolor="#FFFFFF" filled="t" stroked="t" coordsize="21600,21600" o:gfxdata="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MjzG2XYAAAACwEA&#10;AA8AAAAAAAAAAQAgAAAAIgAAAGRycy9kb3ducmV2LnhtbFBLAQIUABQAAAAIAIdO4kBqp0IhxQIA&#10;AKsFAAAOAAAAAAAAAAEAIAAAACcBAABkcnMvZTJvRG9jLnhtbFBLBQYAAAAABgAGAFkBAABeBgAA&#10;AAA=&#10;" adj="2700">
                <v:fill type="gradient" on="t" color2="#B6DDE8" focus="100%" focussize="0,0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: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：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1648460</wp:posOffset>
            </wp:positionH>
            <wp:positionV relativeFrom="paragraph">
              <wp:posOffset>6985</wp:posOffset>
            </wp:positionV>
            <wp:extent cx="514350" cy="666750"/>
            <wp:effectExtent l="0" t="0" r="0" b="0"/>
            <wp:wrapNone/>
            <wp:docPr id="3" name="图片 6" descr="无底色背景下应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无底色背景下应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3654" w:firstLineChars="700"/>
        <w:outlineLvl w:val="0"/>
        <w:rPr>
          <w:rFonts w:hint="eastAsia" w:eastAsia="宋体"/>
          <w:b/>
          <w:sz w:val="52"/>
          <w:szCs w:val="52"/>
          <w:lang w:eastAsia="zh-CN"/>
        </w:rPr>
      </w:pPr>
      <w:r>
        <w:rPr>
          <w:rFonts w:hint="eastAsia"/>
          <w:b/>
          <w:sz w:val="52"/>
          <w:szCs w:val="52"/>
        </w:rPr>
        <w:t>CTEF 202</w:t>
      </w:r>
      <w:r>
        <w:rPr>
          <w:rFonts w:hint="eastAsia"/>
          <w:b/>
          <w:sz w:val="52"/>
          <w:szCs w:val="52"/>
          <w:lang w:val="en-US" w:eastAsia="zh-CN"/>
        </w:rPr>
        <w:t>2</w:t>
      </w:r>
    </w:p>
    <w:p>
      <w:pPr>
        <w:rPr>
          <w:szCs w:val="21"/>
        </w:rPr>
      </w:pPr>
    </w:p>
    <w:p>
      <w:pPr>
        <w:tabs>
          <w:tab w:val="left" w:pos="720"/>
        </w:tabs>
        <w:autoSpaceDE w:val="0"/>
        <w:autoSpaceDN w:val="0"/>
        <w:adjustRightInd w:val="0"/>
        <w:ind w:right="18" w:firstLine="280" w:firstLineChars="50"/>
        <w:jc w:val="center"/>
        <w:rPr>
          <w:rFonts w:ascii="微软雅黑" w:hAnsi="微软雅黑" w:eastAsia="微软雅黑" w:cs="微软雅黑"/>
          <w:b/>
          <w:spacing w:val="40"/>
          <w:kern w:val="15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pacing w:val="40"/>
          <w:kern w:val="15"/>
          <w:sz w:val="48"/>
          <w:szCs w:val="48"/>
        </w:rPr>
        <w:t>第十</w:t>
      </w:r>
      <w:r>
        <w:rPr>
          <w:rFonts w:hint="eastAsia" w:ascii="微软雅黑" w:hAnsi="微软雅黑" w:eastAsia="微软雅黑" w:cs="微软雅黑"/>
          <w:b/>
          <w:spacing w:val="40"/>
          <w:kern w:val="15"/>
          <w:sz w:val="48"/>
          <w:szCs w:val="48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b/>
          <w:spacing w:val="40"/>
          <w:kern w:val="15"/>
          <w:sz w:val="48"/>
          <w:szCs w:val="48"/>
        </w:rPr>
        <w:t>届</w:t>
      </w:r>
      <w:r>
        <w:rPr>
          <w:rFonts w:hint="eastAsia" w:ascii="微软雅黑" w:hAnsi="微软雅黑" w:eastAsia="微软雅黑" w:cs="微软雅黑"/>
          <w:b/>
          <w:spacing w:val="40"/>
          <w:kern w:val="15"/>
          <w:sz w:val="48"/>
          <w:szCs w:val="48"/>
          <w:lang w:val="en-US" w:eastAsia="zh-CN"/>
        </w:rPr>
        <w:t>深圳</w:t>
      </w:r>
      <w:r>
        <w:rPr>
          <w:rFonts w:hint="eastAsia" w:ascii="微软雅黑" w:hAnsi="微软雅黑" w:eastAsia="微软雅黑" w:cs="微软雅黑"/>
          <w:b/>
          <w:spacing w:val="40"/>
          <w:kern w:val="15"/>
          <w:sz w:val="48"/>
          <w:szCs w:val="48"/>
        </w:rPr>
        <w:t>国际化工装备</w:t>
      </w:r>
      <w:r>
        <w:rPr>
          <w:rFonts w:hint="eastAsia" w:ascii="微软雅黑" w:hAnsi="微软雅黑" w:eastAsia="微软雅黑" w:cs="微软雅黑"/>
          <w:b/>
          <w:spacing w:val="40"/>
          <w:kern w:val="15"/>
          <w:sz w:val="48"/>
          <w:szCs w:val="48"/>
          <w:lang w:eastAsia="zh-CN"/>
        </w:rPr>
        <w:t>博览</w:t>
      </w:r>
      <w:r>
        <w:rPr>
          <w:rFonts w:hint="eastAsia" w:ascii="微软雅黑" w:hAnsi="微软雅黑" w:eastAsia="微软雅黑" w:cs="微软雅黑"/>
          <w:b/>
          <w:spacing w:val="40"/>
          <w:kern w:val="15"/>
          <w:sz w:val="48"/>
          <w:szCs w:val="48"/>
        </w:rPr>
        <w:t>会</w:t>
      </w:r>
    </w:p>
    <w:p>
      <w:pPr>
        <w:tabs>
          <w:tab w:val="left" w:pos="720"/>
        </w:tabs>
        <w:autoSpaceDE w:val="0"/>
        <w:autoSpaceDN w:val="0"/>
        <w:adjustRightInd w:val="0"/>
        <w:ind w:right="17"/>
        <w:jc w:val="center"/>
        <w:outlineLvl w:val="0"/>
        <w:rPr>
          <w:rFonts w:ascii="微软雅黑" w:hAnsi="微软雅黑" w:eastAsia="微软雅黑" w:cs="微软雅黑"/>
          <w:b/>
          <w:spacing w:val="30"/>
          <w:kern w:val="15"/>
          <w:sz w:val="18"/>
          <w:szCs w:val="18"/>
        </w:rPr>
      </w:pPr>
      <w:bookmarkStart w:id="0" w:name="OLE_LINK12"/>
      <w:r>
        <w:rPr>
          <w:rFonts w:hint="eastAsia" w:ascii="微软雅黑" w:hAnsi="微软雅黑" w:eastAsia="微软雅黑" w:cs="微软雅黑"/>
          <w:b/>
          <w:spacing w:val="30"/>
          <w:kern w:val="15"/>
          <w:sz w:val="18"/>
          <w:szCs w:val="18"/>
        </w:rPr>
        <w:t>The 1</w:t>
      </w:r>
      <w:r>
        <w:rPr>
          <w:rFonts w:hint="eastAsia" w:ascii="微软雅黑" w:hAnsi="微软雅黑" w:eastAsia="微软雅黑" w:cs="微软雅黑"/>
          <w:b/>
          <w:spacing w:val="30"/>
          <w:kern w:val="15"/>
          <w:sz w:val="18"/>
          <w:szCs w:val="1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spacing w:val="30"/>
          <w:kern w:val="15"/>
          <w:sz w:val="18"/>
          <w:szCs w:val="18"/>
        </w:rPr>
        <w:t>th Sh</w:t>
      </w:r>
      <w:r>
        <w:rPr>
          <w:rFonts w:hint="eastAsia" w:ascii="微软雅黑" w:hAnsi="微软雅黑" w:eastAsia="微软雅黑" w:cs="微软雅黑"/>
          <w:b/>
          <w:spacing w:val="30"/>
          <w:kern w:val="15"/>
          <w:sz w:val="18"/>
          <w:szCs w:val="18"/>
          <w:lang w:val="en-US" w:eastAsia="zh-CN"/>
        </w:rPr>
        <w:t>enzhen</w:t>
      </w:r>
      <w:r>
        <w:rPr>
          <w:rFonts w:hint="eastAsia" w:ascii="微软雅黑" w:hAnsi="微软雅黑" w:eastAsia="微软雅黑" w:cs="微软雅黑"/>
          <w:b/>
          <w:spacing w:val="30"/>
          <w:kern w:val="15"/>
          <w:sz w:val="18"/>
          <w:szCs w:val="18"/>
        </w:rPr>
        <w:t xml:space="preserve"> International Chemical Technology &amp; Equipment Fair</w:t>
      </w:r>
    </w:p>
    <w:bookmarkEnd w:id="0"/>
    <w:p>
      <w:pPr>
        <w:tabs>
          <w:tab w:val="left" w:pos="720"/>
        </w:tabs>
        <w:autoSpaceDE w:val="0"/>
        <w:autoSpaceDN w:val="0"/>
        <w:adjustRightInd w:val="0"/>
        <w:ind w:right="17"/>
        <w:jc w:val="center"/>
        <w:rPr>
          <w:rFonts w:hint="eastAsia" w:ascii="AvantGarde Md BT" w:hAnsi="AvantGarde Md BT" w:eastAsia="方正大黑简体"/>
          <w:b/>
          <w:sz w:val="28"/>
          <w:szCs w:val="28"/>
        </w:rPr>
      </w:pPr>
      <w:r>
        <w:rPr>
          <w:rFonts w:ascii="AvantGarde Md BT" w:hAnsi="AvantGarde Md BT" w:eastAsia="方正大黑简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772275" cy="0"/>
                <wp:effectExtent l="0" t="19050" r="9525" b="3810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6pt;margin-top:7.2pt;height:0pt;width:533.25pt;z-index:251663360;mso-width-relative:page;mso-height-relative:page;" filled="f" stroked="t" coordsize="21600,21600" o:gfxdata="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EWXrzaAAAACgEAAA8AAAAAAAAAAQAgAAAAIgAAAGRycy9kb3ducmV2LnhtbFBLAQIUABQAAAAI&#10;AIdO4kD+v7Zd6wEAAOQDAAAOAAAAAAAAAAEAIAAAACkBAABkcnMvZTJvRG9jLnhtbFBLBQYAAAAA&#10;BgAGAFkBAACGBQAAAAA=&#10;">
                <v:fill on="f" focussize="0,0"/>
                <v:stroke weight="4.5pt" color="#00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720"/>
        </w:tabs>
        <w:autoSpaceDE w:val="0"/>
        <w:autoSpaceDN w:val="0"/>
        <w:adjustRightInd w:val="0"/>
        <w:ind w:right="17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202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2</w:t>
      </w:r>
      <w:r>
        <w:rPr>
          <w:rFonts w:hint="eastAsia" w:ascii="微软雅黑" w:hAnsi="微软雅黑" w:eastAsia="微软雅黑"/>
          <w:b/>
          <w:sz w:val="32"/>
          <w:szCs w:val="32"/>
        </w:rPr>
        <w:t>年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7</w:t>
      </w:r>
      <w:r>
        <w:rPr>
          <w:rFonts w:hint="eastAsia" w:ascii="微软雅黑" w:hAnsi="微软雅黑" w:eastAsia="微软雅黑"/>
          <w:b/>
          <w:sz w:val="32"/>
          <w:szCs w:val="32"/>
        </w:rPr>
        <w:t>月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28</w:t>
      </w:r>
      <w:r>
        <w:rPr>
          <w:rFonts w:hint="eastAsia" w:ascii="微软雅黑" w:hAnsi="微软雅黑" w:eastAsia="微软雅黑"/>
          <w:b/>
          <w:sz w:val="32"/>
          <w:szCs w:val="32"/>
        </w:rPr>
        <w:t>-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30</w:t>
      </w:r>
      <w:r>
        <w:rPr>
          <w:rFonts w:hint="eastAsia" w:ascii="微软雅黑" w:hAnsi="微软雅黑" w:eastAsia="微软雅黑"/>
          <w:b/>
          <w:sz w:val="32"/>
          <w:szCs w:val="32"/>
        </w:rPr>
        <w:t>日</w:t>
      </w:r>
    </w:p>
    <w:p>
      <w:pPr>
        <w:spacing w:line="420" w:lineRule="exact"/>
        <w:jc w:val="center"/>
        <w:rPr>
          <w:rFonts w:hint="default" w:ascii="微软雅黑" w:hAnsi="微软雅黑" w:eastAsia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深圳会展中心（福田）</w:t>
      </w:r>
    </w:p>
    <w:p>
      <w:pPr>
        <w:tabs>
          <w:tab w:val="left" w:pos="6156"/>
        </w:tabs>
        <w:jc w:val="left"/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5589270</wp:posOffset>
            </wp:positionH>
            <wp:positionV relativeFrom="paragraph">
              <wp:posOffset>5059680</wp:posOffset>
            </wp:positionV>
            <wp:extent cx="791210" cy="676275"/>
            <wp:effectExtent l="0" t="0" r="8890" b="9525"/>
            <wp:wrapNone/>
            <wp:docPr id="6" name="图片 7" descr="振威标志+U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振威标志+UFI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17145</wp:posOffset>
                </wp:positionV>
                <wp:extent cx="2975610" cy="5478145"/>
                <wp:effectExtent l="0" t="0" r="0" b="0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610" cy="5478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b/>
                                <w:bCs/>
                                <w:szCs w:val="21"/>
                              </w:rPr>
                            </w:pPr>
                            <w:bookmarkStart w:id="3" w:name="OLE_LINK4"/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bCs/>
                                <w:szCs w:val="21"/>
                              </w:rPr>
                              <w:t>主办单位</w:t>
                            </w:r>
                          </w:p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Cs w:val="21"/>
                              </w:rPr>
                              <w:t>中国化工装备协会</w:t>
                            </w:r>
                          </w:p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Cs w:val="21"/>
                              </w:rPr>
                              <w:t>中国化工企业管理协会</w:t>
                            </w:r>
                          </w:p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Cs w:val="21"/>
                              </w:rPr>
                              <w:t>中国化工机械动力技术协会</w:t>
                            </w:r>
                          </w:p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Cs w:val="21"/>
                              </w:rPr>
                              <w:t>广东省石油和化学工业协会</w:t>
                            </w:r>
                          </w:p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hint="eastAsia" w:asciiTheme="minorEastAsia" w:hAnsiTheme="minorEastAsia" w:eastAsia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Cs w:val="21"/>
                              </w:rPr>
                              <w:t>广东省化工学会</w:t>
                            </w:r>
                          </w:p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hint="eastAsia" w:asciiTheme="minorEastAsia" w:hAnsiTheme="minorEastAsia" w:eastAsia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Cs w:val="21"/>
                              </w:rPr>
                              <w:t>浙江省泵阀行业协会</w:t>
                            </w:r>
                          </w:p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Cs w:val="21"/>
                                <w:lang w:val="en-US" w:eastAsia="zh-CN"/>
                              </w:rPr>
                              <w:t>温州市龙湾区阀门行业协会</w:t>
                            </w:r>
                          </w:p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hint="eastAsia" w:asciiTheme="minorEastAsia" w:hAnsiTheme="minorEastAsia" w:eastAsiaTheme="minorEastAsia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Cs w:val="21"/>
                              </w:rPr>
                              <w:t>振威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Cs w:val="21"/>
                                <w:lang w:val="en-US" w:eastAsia="zh-CN"/>
                              </w:rPr>
                              <w:t>国际会展集团</w:t>
                            </w:r>
                          </w:p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bCs/>
                                <w:szCs w:val="21"/>
                              </w:rPr>
                              <w:t>支持单位</w:t>
                            </w:r>
                          </w:p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Cs w:val="21"/>
                              </w:rPr>
                              <w:t>上海市化工行业协会</w:t>
                            </w:r>
                          </w:p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hint="eastAsia" w:asciiTheme="minorEastAsia" w:hAnsiTheme="minorEastAsia" w:eastAsia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Cs w:val="21"/>
                              </w:rPr>
                              <w:t>上海涂料染料行业协会</w:t>
                            </w:r>
                          </w:p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hint="eastAsia" w:asciiTheme="minorEastAsia" w:hAnsiTheme="minorEastAsia" w:eastAsiaTheme="minorEastAsia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Cs w:val="21"/>
                                <w:lang w:eastAsia="zh-CN"/>
                              </w:rPr>
                              <w:t>上海市新材料协会</w:t>
                            </w:r>
                          </w:p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Cs w:val="21"/>
                              </w:rPr>
                              <w:t>江苏省阀门工业协会</w:t>
                            </w:r>
                          </w:p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Cs w:val="21"/>
                              </w:rPr>
                              <w:t>江苏省石化装备协会</w:t>
                            </w:r>
                          </w:p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Cs w:val="21"/>
                              </w:rPr>
                              <w:t>BPMA英国泵制造商协会</w:t>
                            </w:r>
                          </w:p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Cs w:val="21"/>
                              </w:rPr>
                              <w:t>江西省环境保护产业协会</w:t>
                            </w:r>
                          </w:p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Cs w:val="21"/>
                              </w:rPr>
                              <w:t>北京环都经济圈节能低碳环保产业联盟</w:t>
                            </w:r>
                          </w:p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hint="eastAsia" w:asciiTheme="minorEastAsia" w:hAnsiTheme="minorEastAsia" w:eastAsiaTheme="minorEastAsia"/>
                                <w:b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Cs w:val="21"/>
                              </w:rPr>
                              <w:t>组织机构</w:t>
                            </w: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Cs w:val="21"/>
                              </w:rPr>
                              <w:t>广州振威国际展览有限公司</w:t>
                            </w:r>
                          </w:p>
                          <w:bookmarkEnd w:id="3"/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asciiTheme="minorEastAsia" w:hAnsiTheme="minorEastAsia" w:eastAsiaTheme="minor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380" w:lineRule="exact"/>
                              <w:ind w:firstLine="1365" w:firstLineChars="650"/>
                              <w:rPr>
                                <w:rFonts w:asciiTheme="minorEastAsia" w:hAnsiTheme="minorEastAsia" w:eastAsiaTheme="minor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Theme="minorEastAsia" w:hAnsiTheme="minorEastAsia" w:eastAsiaTheme="minor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30.2pt;margin-top:1.35pt;height:431.35pt;width:234.3pt;z-index:251666432;mso-width-relative:page;mso-height-relative:page;" filled="f" stroked="f" coordsize="21600,21600" o:gfxdata="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8eJk01wAAAAkBAAAPAAAAAAAAAAEAIAAAACIAAABkcnMvZG93bnJldi54bWxQSwEC&#10;FAAUAAAACACHTuJAvEvHlbwBAABmAwAADgAAAAAAAAABACAAAAAmAQAAZHJzL2Uyb0RvYy54bWxQ&#10;SwUGAAAAAAYABgBZAQAAV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80" w:lineRule="exact"/>
                        <w:jc w:val="center"/>
                        <w:rPr>
                          <w:rFonts w:asciiTheme="minorEastAsia" w:hAnsiTheme="minorEastAsia" w:eastAsiaTheme="minorEastAsia"/>
                          <w:b/>
                          <w:bCs/>
                          <w:szCs w:val="21"/>
                        </w:rPr>
                      </w:pPr>
                      <w:bookmarkStart w:id="3" w:name="OLE_LINK4"/>
                      <w:r>
                        <w:rPr>
                          <w:rFonts w:hint="eastAsia" w:asciiTheme="minorEastAsia" w:hAnsiTheme="minorEastAsia" w:eastAsiaTheme="minorEastAsia"/>
                          <w:b/>
                          <w:bCs/>
                          <w:szCs w:val="21"/>
                        </w:rPr>
                        <w:t>主办单位</w:t>
                      </w:r>
                    </w:p>
                    <w:p>
                      <w:pPr>
                        <w:spacing w:line="380" w:lineRule="exact"/>
                        <w:jc w:val="center"/>
                        <w:rPr>
                          <w:rFonts w:asciiTheme="minorEastAsia" w:hAnsiTheme="minorEastAsia" w:eastAsiaTheme="minorEastAsia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Cs w:val="21"/>
                        </w:rPr>
                        <w:t>中国化工装备协会</w:t>
                      </w:r>
                    </w:p>
                    <w:p>
                      <w:pPr>
                        <w:spacing w:line="380" w:lineRule="exact"/>
                        <w:jc w:val="center"/>
                        <w:rPr>
                          <w:rFonts w:asciiTheme="minorEastAsia" w:hAnsiTheme="minorEastAsia" w:eastAsiaTheme="minorEastAsia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Cs w:val="21"/>
                        </w:rPr>
                        <w:t>中国化工企业管理协会</w:t>
                      </w:r>
                    </w:p>
                    <w:p>
                      <w:pPr>
                        <w:spacing w:line="380" w:lineRule="exact"/>
                        <w:jc w:val="center"/>
                        <w:rPr>
                          <w:rFonts w:asciiTheme="minorEastAsia" w:hAnsiTheme="minorEastAsia" w:eastAsiaTheme="minorEastAsia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Cs w:val="21"/>
                        </w:rPr>
                        <w:t>中国化工机械动力技术协会</w:t>
                      </w:r>
                    </w:p>
                    <w:p>
                      <w:pPr>
                        <w:spacing w:line="380" w:lineRule="exact"/>
                        <w:jc w:val="center"/>
                        <w:rPr>
                          <w:rFonts w:asciiTheme="minorEastAsia" w:hAnsiTheme="minorEastAsia" w:eastAsiaTheme="minorEastAsia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Cs w:val="21"/>
                        </w:rPr>
                        <w:t>广东省石油和化学工业协会</w:t>
                      </w:r>
                    </w:p>
                    <w:p>
                      <w:pPr>
                        <w:spacing w:line="380" w:lineRule="exact"/>
                        <w:jc w:val="center"/>
                        <w:rPr>
                          <w:rFonts w:hint="eastAsia" w:asciiTheme="minorEastAsia" w:hAnsiTheme="minorEastAsia" w:eastAsiaTheme="minorEastAsia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Cs w:val="21"/>
                        </w:rPr>
                        <w:t>广东省化工学会</w:t>
                      </w:r>
                    </w:p>
                    <w:p>
                      <w:pPr>
                        <w:spacing w:line="380" w:lineRule="exact"/>
                        <w:jc w:val="center"/>
                        <w:rPr>
                          <w:rFonts w:hint="eastAsia" w:asciiTheme="minorEastAsia" w:hAnsiTheme="minorEastAsia" w:eastAsiaTheme="minorEastAsia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Cs w:val="21"/>
                        </w:rPr>
                        <w:t>浙江省泵阀行业协会</w:t>
                      </w:r>
                    </w:p>
                    <w:p>
                      <w:pPr>
                        <w:spacing w:line="380" w:lineRule="exact"/>
                        <w:jc w:val="center"/>
                        <w:rPr>
                          <w:rFonts w:hint="default" w:asciiTheme="minorEastAsia" w:hAnsiTheme="minorEastAsia" w:eastAsiaTheme="minorEastAsia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Cs w:val="21"/>
                          <w:lang w:val="en-US" w:eastAsia="zh-CN"/>
                        </w:rPr>
                        <w:t>温州市龙湾区阀门行业协会</w:t>
                      </w:r>
                    </w:p>
                    <w:p>
                      <w:pPr>
                        <w:spacing w:line="380" w:lineRule="exact"/>
                        <w:jc w:val="center"/>
                        <w:rPr>
                          <w:rFonts w:hint="eastAsia" w:asciiTheme="minorEastAsia" w:hAnsiTheme="minorEastAsia" w:eastAsiaTheme="minorEastAsia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Cs w:val="21"/>
                        </w:rPr>
                        <w:t>振威</w:t>
                      </w:r>
                      <w:r>
                        <w:rPr>
                          <w:rFonts w:hint="eastAsia" w:asciiTheme="minorEastAsia" w:hAnsiTheme="minorEastAsia" w:eastAsiaTheme="minorEastAsia"/>
                          <w:szCs w:val="21"/>
                          <w:lang w:val="en-US" w:eastAsia="zh-CN"/>
                        </w:rPr>
                        <w:t>国际会展集团</w:t>
                      </w:r>
                    </w:p>
                    <w:p>
                      <w:pPr>
                        <w:spacing w:line="380" w:lineRule="exact"/>
                        <w:jc w:val="center"/>
                        <w:rPr>
                          <w:rFonts w:hint="default" w:asciiTheme="minorEastAsia" w:hAnsiTheme="minorEastAsia" w:eastAsiaTheme="minorEastAsia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spacing w:line="380" w:lineRule="exact"/>
                        <w:jc w:val="center"/>
                        <w:rPr>
                          <w:rFonts w:asciiTheme="minorEastAsia" w:hAnsiTheme="minorEastAsia" w:eastAsiaTheme="minorEastAsia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bCs/>
                          <w:szCs w:val="21"/>
                        </w:rPr>
                        <w:t>支持单位</w:t>
                      </w:r>
                    </w:p>
                    <w:p>
                      <w:pPr>
                        <w:spacing w:line="380" w:lineRule="exact"/>
                        <w:jc w:val="center"/>
                        <w:rPr>
                          <w:rFonts w:asciiTheme="minorEastAsia" w:hAnsiTheme="minorEastAsia" w:eastAsiaTheme="minorEastAsia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Cs w:val="21"/>
                        </w:rPr>
                        <w:t>上海市化工行业协会</w:t>
                      </w:r>
                    </w:p>
                    <w:p>
                      <w:pPr>
                        <w:spacing w:line="380" w:lineRule="exact"/>
                        <w:jc w:val="center"/>
                        <w:rPr>
                          <w:rFonts w:hint="eastAsia" w:asciiTheme="minorEastAsia" w:hAnsiTheme="minorEastAsia" w:eastAsiaTheme="minorEastAsia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Cs w:val="21"/>
                        </w:rPr>
                        <w:t>上海涂料染料行业协会</w:t>
                      </w:r>
                    </w:p>
                    <w:p>
                      <w:pPr>
                        <w:spacing w:line="380" w:lineRule="exact"/>
                        <w:jc w:val="center"/>
                        <w:rPr>
                          <w:rFonts w:hint="eastAsia" w:asciiTheme="minorEastAsia" w:hAnsiTheme="minorEastAsia" w:eastAsiaTheme="minorEastAsia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Cs w:val="21"/>
                          <w:lang w:eastAsia="zh-CN"/>
                        </w:rPr>
                        <w:t>上海市新材料协会</w:t>
                      </w:r>
                    </w:p>
                    <w:p>
                      <w:pPr>
                        <w:spacing w:line="380" w:lineRule="exact"/>
                        <w:jc w:val="center"/>
                        <w:rPr>
                          <w:rFonts w:asciiTheme="minorEastAsia" w:hAnsiTheme="minorEastAsia" w:eastAsiaTheme="minorEastAsia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Cs w:val="21"/>
                        </w:rPr>
                        <w:t>江苏省阀门工业协会</w:t>
                      </w:r>
                    </w:p>
                    <w:p>
                      <w:pPr>
                        <w:spacing w:line="380" w:lineRule="exact"/>
                        <w:jc w:val="center"/>
                        <w:rPr>
                          <w:rFonts w:asciiTheme="minorEastAsia" w:hAnsiTheme="minorEastAsia" w:eastAsiaTheme="minorEastAsia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Cs w:val="21"/>
                        </w:rPr>
                        <w:t>江苏省石化装备协会</w:t>
                      </w:r>
                    </w:p>
                    <w:p>
                      <w:pPr>
                        <w:spacing w:line="380" w:lineRule="exact"/>
                        <w:jc w:val="center"/>
                        <w:rPr>
                          <w:rFonts w:asciiTheme="minorEastAsia" w:hAnsiTheme="minorEastAsia" w:eastAsiaTheme="minorEastAsia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Cs w:val="21"/>
                        </w:rPr>
                        <w:t>BPMA英国泵制造商协会</w:t>
                      </w:r>
                    </w:p>
                    <w:p>
                      <w:pPr>
                        <w:spacing w:line="380" w:lineRule="exact"/>
                        <w:jc w:val="center"/>
                        <w:rPr>
                          <w:rFonts w:asciiTheme="minorEastAsia" w:hAnsiTheme="minorEastAsia" w:eastAsiaTheme="minorEastAsia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Cs w:val="21"/>
                        </w:rPr>
                        <w:t>江西省环境保护产业协会</w:t>
                      </w:r>
                    </w:p>
                    <w:p>
                      <w:pPr>
                        <w:spacing w:line="380" w:lineRule="exact"/>
                        <w:jc w:val="center"/>
                        <w:rPr>
                          <w:rFonts w:asciiTheme="minorEastAsia" w:hAnsiTheme="minorEastAsia" w:eastAsiaTheme="minorEastAsia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Cs w:val="21"/>
                        </w:rPr>
                        <w:t>北京环都经济圈节能低碳环保产业联盟</w:t>
                      </w:r>
                    </w:p>
                    <w:p>
                      <w:pPr>
                        <w:spacing w:line="380" w:lineRule="exact"/>
                        <w:jc w:val="center"/>
                        <w:rPr>
                          <w:rFonts w:hint="eastAsia" w:asciiTheme="minorEastAsia" w:hAnsiTheme="minorEastAsia" w:eastAsiaTheme="minorEastAsia"/>
                          <w:b/>
                          <w:szCs w:val="21"/>
                        </w:rPr>
                      </w:pPr>
                    </w:p>
                    <w:p>
                      <w:pPr>
                        <w:spacing w:line="380" w:lineRule="exact"/>
                        <w:jc w:val="center"/>
                        <w:rPr>
                          <w:rFonts w:asciiTheme="minorEastAsia" w:hAnsiTheme="minorEastAsia" w:eastAsiaTheme="minorEastAsia"/>
                          <w:b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Cs w:val="21"/>
                        </w:rPr>
                        <w:t>组织机构</w:t>
                      </w:r>
                    </w:p>
                    <w:p>
                      <w:pPr>
                        <w:spacing w:line="420" w:lineRule="exact"/>
                        <w:jc w:val="center"/>
                        <w:rPr>
                          <w:rFonts w:asciiTheme="minorEastAsia" w:hAnsiTheme="minorEastAsia" w:eastAsiaTheme="minorEastAsia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Cs w:val="21"/>
                        </w:rPr>
                        <w:t>广州振威国际展览有限公司</w:t>
                      </w:r>
                    </w:p>
                    <w:bookmarkEnd w:id="3"/>
                    <w:p>
                      <w:pPr>
                        <w:spacing w:line="380" w:lineRule="exact"/>
                        <w:jc w:val="center"/>
                        <w:rPr>
                          <w:rFonts w:asciiTheme="minorEastAsia" w:hAnsiTheme="minorEastAsia" w:eastAsiaTheme="minorEastAsia"/>
                          <w:szCs w:val="21"/>
                        </w:rPr>
                      </w:pPr>
                    </w:p>
                    <w:p>
                      <w:pPr>
                        <w:spacing w:line="380" w:lineRule="exact"/>
                        <w:jc w:val="center"/>
                        <w:rPr>
                          <w:rFonts w:asciiTheme="minorEastAsia" w:hAnsiTheme="minorEastAsia" w:eastAsiaTheme="minorEastAsia"/>
                          <w:szCs w:val="21"/>
                        </w:rPr>
                      </w:pPr>
                    </w:p>
                    <w:p>
                      <w:pPr>
                        <w:spacing w:line="380" w:lineRule="exact"/>
                        <w:ind w:firstLine="1365" w:firstLineChars="650"/>
                        <w:rPr>
                          <w:rFonts w:asciiTheme="minorEastAsia" w:hAnsiTheme="minorEastAsia" w:eastAsiaTheme="minorEastAsia"/>
                          <w:szCs w:val="21"/>
                        </w:rPr>
                      </w:pPr>
                    </w:p>
                    <w:p>
                      <w:pPr>
                        <w:spacing w:line="360" w:lineRule="exact"/>
                        <w:jc w:val="center"/>
                        <w:rPr>
                          <w:rFonts w:asciiTheme="minorEastAsia" w:hAnsiTheme="minorEastAsia" w:eastAsia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br w:type="page"/>
      </w:r>
    </w:p>
    <w:p>
      <w:pPr>
        <w:rPr>
          <w:rFonts w:hint="eastAsia" w:ascii="微软雅黑" w:hAnsi="微软雅黑" w:eastAsia="微软雅黑"/>
          <w:b/>
          <w:lang w:val="en-US" w:eastAsia="zh-CN"/>
        </w:rPr>
      </w:pPr>
      <w:r>
        <w:rPr>
          <w:rFonts w:hint="eastAsia" w:ascii="微软雅黑" w:hAnsi="微软雅黑" w:eastAsia="微软雅黑"/>
          <w:b/>
          <w:lang w:val="en-US" w:eastAsia="zh-CN"/>
        </w:rPr>
        <w:t>【化工大国迈向化工强国，我国化工装备产业前景广阔】</w:t>
      </w:r>
    </w:p>
    <w:p>
      <w:pPr>
        <w:spacing w:line="288" w:lineRule="auto"/>
        <w:ind w:firstLine="420" w:firstLineChars="200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我国是公认的化工大国，绝大多数化工品产能都已居于世界第一。尤其是近几年技术提升速度极快，各个子行业都不断有世界级装置投产，无论是规模还是先进性都居于全球前列，随着盈利的大幅改善，未来技术升级速度还会更快。同期欧美企业装置不断老化，新产品研发也趋于停滞，对我国的优势大幅削弱。目前我国化工已到了可以和欧美全面竞争的临界点，未来10年将会有一批龙头企业实现对海外化工列强的追赶和超越，中国也将崛起为世界级化工强国！</w:t>
      </w:r>
    </w:p>
    <w:p>
      <w:pPr>
        <w:spacing w:line="288" w:lineRule="auto"/>
        <w:ind w:firstLine="420" w:firstLineChars="20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展望未来，我国还处在如火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如荼的工业化历史进程之中，化工行业“补链强链”是重要突破点。除了上游大炼化以外，未来更大的发展方向无疑就是我国尚未攻克的产业短板和新能源、新材料。行业上的每一个突破性应用，都会给产业链中的企业带来一轮新的发展机遇。尤其是产业链上游的化工新技术、新装备、新工艺，拥有广阔的市场空间。</w:t>
      </w:r>
    </w:p>
    <w:p>
      <w:pPr>
        <w:rPr>
          <w:rFonts w:hint="eastAsia" w:ascii="微软雅黑" w:hAnsi="微软雅黑" w:eastAsia="微软雅黑"/>
          <w:b/>
          <w:lang w:val="en-US" w:eastAsia="zh-CN"/>
        </w:rPr>
      </w:pPr>
      <w:r>
        <w:rPr>
          <w:rFonts w:hint="eastAsia" w:ascii="微软雅黑" w:hAnsi="微软雅黑" w:eastAsia="微软雅黑"/>
          <w:b/>
          <w:lang w:val="en-US" w:eastAsia="zh-CN"/>
        </w:rPr>
        <w:t>【化工装备全产业链盛会，助推我国化工行业高质量发展】</w:t>
      </w:r>
    </w:p>
    <w:p>
      <w:pPr>
        <w:spacing w:line="288" w:lineRule="auto"/>
        <w:ind w:firstLine="420" w:firstLineChars="200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第十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届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深圳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国际化工装备博览会将于202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28—30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在深圳会展中心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举办，预计参展企业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00多家，展览面积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60,000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平方米，专业观众突破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0,000人。主办方将延续全产业链办展思维，全力打造“一年一度的国际化工装备大会”，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展会设置石化装备、化工单元设备、化工环保设备、泵阀管道、自动化及仪器仪表、安全防护与应急消防、智慧化工园区等专业展区，</w:t>
      </w:r>
      <w:r>
        <w:rPr>
          <w:rFonts w:hint="eastAsia" w:asciiTheme="minorEastAsia" w:hAnsiTheme="minorEastAsia" w:cstheme="minorEastAsia"/>
          <w:szCs w:val="21"/>
          <w:shd w:val="clear" w:color="auto" w:fill="FFFFFF"/>
          <w:lang w:val="en-US" w:eastAsia="zh-CN"/>
        </w:rPr>
        <w:t>汇聚各领域的头部企业，展示国内外最新先进技术及设备，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可满足化工生产企业一站式采购需求。</w:t>
      </w:r>
    </w:p>
    <w:p>
      <w:pPr>
        <w:spacing w:line="288" w:lineRule="auto"/>
        <w:ind w:firstLine="420" w:firstLineChars="200"/>
        <w:rPr>
          <w:rFonts w:hint="default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展会同期举行“2022中国化工装备行业高峰论坛”，打造成为高品质行业峰会，邀请国家部委、国家级行业协会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化工装备企业、化工生产企业、化工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科研院所、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行业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权威媒体等业界大咖齐聚一堂，探讨行业热点及痛点，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把脉行业发展趋势，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实现资源、技术、信息、科技成果有效对接。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峰会设置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石油石化技术、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微化工技术、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高浓度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化工废水处理、化工废气回收与治理、化工新材料、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气体产业新技术、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化工安全防爆等10余场专题研讨会，超过100名行业专家分享交流，碰撞智慧火花。</w:t>
      </w:r>
    </w:p>
    <w:p>
      <w:pPr>
        <w:rPr>
          <w:rFonts w:asciiTheme="minorEastAsia" w:hAnsiTheme="minorEastAsia" w:eastAsiaTheme="minorEastAsia" w:cstheme="minorEastAsia"/>
          <w:b/>
          <w:bCs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shd w:val="clear" w:color="auto" w:fill="FFFFFF"/>
        </w:rPr>
        <w:t>【</w:t>
      </w:r>
      <w:r>
        <w:rPr>
          <w:rFonts w:hint="eastAsia" w:ascii="微软雅黑" w:hAnsi="微软雅黑" w:eastAsia="微软雅黑"/>
          <w:b/>
          <w:lang w:val="en-US" w:eastAsia="zh-CN"/>
        </w:rPr>
        <w:t>全方位锁定核心买家</w:t>
      </w:r>
      <w:r>
        <w:rPr>
          <w:rFonts w:hint="eastAsia" w:ascii="微软雅黑" w:hAnsi="微软雅黑" w:eastAsia="微软雅黑"/>
          <w:b/>
        </w:rPr>
        <w:t>，</w:t>
      </w:r>
      <w:r>
        <w:rPr>
          <w:rFonts w:hint="eastAsia" w:ascii="微软雅黑" w:hAnsi="微软雅黑" w:eastAsia="微软雅黑"/>
          <w:b/>
          <w:lang w:val="en-US" w:eastAsia="zh-CN"/>
        </w:rPr>
        <w:t>多渠道保障专业观众</w:t>
      </w:r>
      <w:r>
        <w:rPr>
          <w:rFonts w:hint="eastAsia" w:asciiTheme="minorEastAsia" w:hAnsiTheme="minorEastAsia" w:eastAsiaTheme="minorEastAsia" w:cstheme="minorEastAsia"/>
          <w:b/>
          <w:bCs/>
          <w:szCs w:val="21"/>
          <w:shd w:val="clear" w:color="auto" w:fill="FFFFFF"/>
        </w:rPr>
        <w:t>】</w:t>
      </w:r>
    </w:p>
    <w:p>
      <w:pPr>
        <w:spacing w:line="288" w:lineRule="auto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主办方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精准把握展商需求，锁定重点行业，组织核心买家群。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常年通过电话、邮件、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短信、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网络推广、自媒体、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大数据营销、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媒体发布、地推、登门拜访、国内外参展、会议赞助、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媒体合作、行业协会合作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等多种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渠道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，进行360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vertAlign w:val="superscript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展会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观众邀约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，切实保障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企业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 xml:space="preserve">参展成效。 </w:t>
      </w:r>
    </w:p>
    <w:p>
      <w:pPr>
        <w:spacing w:line="288" w:lineRule="auto"/>
        <w:rPr>
          <w:rFonts w:hint="default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shd w:val="clear" w:color="auto" w:fill="FFFFFF"/>
          <w:lang w:val="en-US" w:eastAsia="zh-CN"/>
        </w:rPr>
        <w:t>石化行业买家：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中石油、中石化、巴斯夫、埃克森美孚、中国中化、浙江荣盛、恒逸石化、恒力石化等</w:t>
      </w:r>
    </w:p>
    <w:p>
      <w:pPr>
        <w:spacing w:line="288" w:lineRule="auto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shd w:val="clear" w:color="auto" w:fill="FFFFFF"/>
          <w:lang w:val="en-US" w:eastAsia="zh-CN"/>
        </w:rPr>
        <w:t>医药化工买家：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拜耳制药、国药集团、广药集团、广东药康、洁特生物、捷瑞生物、上药集团等</w:t>
      </w:r>
    </w:p>
    <w:p>
      <w:pPr>
        <w:spacing w:line="288" w:lineRule="auto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shd w:val="clear" w:color="auto" w:fill="FFFFFF"/>
          <w:lang w:val="en-US" w:eastAsia="zh-CN"/>
        </w:rPr>
        <w:t>涂料染料买家：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阿克苏诺贝尔、立邦、嘉宝莉、威士伯、华谊、展辰涂料、湘江涂料、佐敦油漆等</w:t>
      </w:r>
    </w:p>
    <w:p>
      <w:pPr>
        <w:spacing w:line="288" w:lineRule="auto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shd w:val="clear" w:color="auto" w:fill="FFFFFF"/>
          <w:lang w:val="en-US" w:eastAsia="zh-CN"/>
        </w:rPr>
        <w:t>农药化肥买家：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史丹利、杜邦农化、中化化肥、中农集团、金正大、鲁西化工、湖北宜化、南京红太阳等</w:t>
      </w:r>
    </w:p>
    <w:p>
      <w:pPr>
        <w:spacing w:line="288" w:lineRule="auto"/>
        <w:rPr>
          <w:rFonts w:hint="default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shd w:val="clear" w:color="auto" w:fill="FFFFFF"/>
          <w:lang w:val="en-US" w:eastAsia="zh-CN"/>
        </w:rPr>
        <w:t>化工原料买家：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万华化学、朗盛化学、桐昆股份、东方盛红、巨化、佳化化学、多氟多、上海化纤等</w:t>
      </w:r>
    </w:p>
    <w:p>
      <w:pPr>
        <w:spacing w:line="288" w:lineRule="auto"/>
        <w:rPr>
          <w:rFonts w:hint="default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shd w:val="clear" w:color="auto" w:fill="FFFFFF"/>
          <w:lang w:val="en-US" w:eastAsia="zh-CN"/>
        </w:rPr>
        <w:t>工程公司：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中国五环、中国寰球、中国天辰、中国中元、联合工程、成达工程、上海惠生、东华工程等</w:t>
      </w:r>
    </w:p>
    <w:p>
      <w:pPr>
        <w:spacing w:line="288" w:lineRule="auto"/>
        <w:rPr>
          <w:rFonts w:hint="default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shd w:val="clear" w:color="auto" w:fill="FFFFFF"/>
          <w:lang w:val="en-US" w:eastAsia="zh-CN"/>
        </w:rPr>
        <w:t>化工园区：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  <w:shd w:val="clear" w:color="auto" w:fill="FFFFFF"/>
          <w:lang w:val="en-US" w:eastAsia="zh-CN"/>
        </w:rPr>
        <w:t>惠州大亚湾经济技术开发区、茂名高新技术产业开发区、珠海经济技术开发区、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东莞市沙田镇虎门港立沙岛精细化工园区、珠西新材料集聚区、南雄产业转移工业园、清远高新技术产业开发区、四会市江谷精细化工工业园</w:t>
      </w:r>
      <w:bookmarkStart w:id="4" w:name="_GoBack"/>
      <w:bookmarkEnd w:id="4"/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 xml:space="preserve">等 </w:t>
      </w:r>
    </w:p>
    <w:p>
      <w:pPr>
        <w:spacing w:line="288" w:lineRule="auto"/>
        <w:rPr>
          <w:rFonts w:hint="default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shd w:val="clear" w:color="auto" w:fill="FFFFFF"/>
          <w:lang w:val="en-US" w:eastAsia="zh-CN"/>
        </w:rPr>
        <w:t>媒体组团：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环保在线、化工707、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海川化工、马后炮化工、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广化交易、流程工业、化工邦等</w:t>
      </w:r>
    </w:p>
    <w:p>
      <w:pPr>
        <w:spacing w:line="288" w:lineRule="auto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shd w:val="clear" w:color="auto" w:fill="FFFFFF"/>
          <w:lang w:val="en-US" w:eastAsia="zh-CN"/>
        </w:rPr>
        <w:t>协会组团：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中国化工装备协会、中国化工企业管理协会、广东省石油和化工协会、广东省化工学会、广东省制造业协会、广东省生物产业协会、广东省塑料工业协会、广东省肥料协会、广东省涂料行业协会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等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b/>
          <w:bCs/>
          <w:szCs w:val="21"/>
          <w:shd w:val="clear" w:color="auto" w:fill="FFFFFF"/>
        </w:rPr>
      </w:pPr>
    </w:p>
    <w:p>
      <w:pPr>
        <w:widowControl/>
        <w:jc w:val="left"/>
        <w:rPr>
          <w:rFonts w:ascii="微软雅黑" w:hAnsi="微软雅黑" w:eastAsia="微软雅黑"/>
          <w:b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shd w:val="clear" w:color="auto" w:fill="FFFFFF"/>
        </w:rPr>
        <w:t>【</w:t>
      </w:r>
      <w:r>
        <w:rPr>
          <w:rFonts w:hint="eastAsia" w:ascii="微软雅黑" w:hAnsi="微软雅黑" w:eastAsia="微软雅黑"/>
          <w:b/>
        </w:rPr>
        <w:t>百家权威媒体全程报道，助力企业提升品牌美誉度】</w:t>
      </w:r>
    </w:p>
    <w:p>
      <w:pPr>
        <w:spacing w:line="288" w:lineRule="auto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100多家国内外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主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流媒体、专业媒体会对展会进行全程报道，助力参展商传播企业品牌，提升企业美誉度。</w:t>
      </w:r>
    </w:p>
    <w:p>
      <w:pPr>
        <w:spacing w:line="288" w:lineRule="auto"/>
        <w:rPr>
          <w:rFonts w:hint="default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shd w:val="clear" w:color="auto" w:fill="FFFFFF"/>
          <w:lang w:val="en-US" w:eastAsia="zh-CN"/>
        </w:rPr>
        <w:t>中央媒体：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人民网、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新华网、央视网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、中新网、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中国经济网、科技日报等</w:t>
      </w:r>
    </w:p>
    <w:p>
      <w:pPr>
        <w:spacing w:line="288" w:lineRule="auto"/>
        <w:rPr>
          <w:rFonts w:hint="default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shd w:val="clear" w:color="auto" w:fill="FFFFFF"/>
          <w:lang w:val="en-US" w:eastAsia="zh-CN"/>
        </w:rPr>
        <w:t>门户网站：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腾讯、新浪、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搜狐、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网易、凤凰、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今日头条等</w:t>
      </w:r>
    </w:p>
    <w:p>
      <w:pPr>
        <w:spacing w:line="288" w:lineRule="auto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shd w:val="clear" w:color="auto" w:fill="FFFFFF"/>
          <w:lang w:val="en-US" w:eastAsia="zh-CN"/>
        </w:rPr>
        <w:t>化工媒体：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中国化工报、国家石油和化工网、日本化学工业日报、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美国化工网、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流程工业、化工707、广化交易、海川化工、慧聪化工网、盖德化工网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等</w:t>
      </w:r>
    </w:p>
    <w:p>
      <w:pPr>
        <w:spacing w:line="288" w:lineRule="auto"/>
        <w:rPr>
          <w:rFonts w:hint="default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shd w:val="clear" w:color="auto" w:fill="FFFFFF"/>
          <w:lang w:val="en-US" w:eastAsia="zh-CN"/>
        </w:rPr>
        <w:t>环保媒体：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北极星环保网、环保在线、谷腾环保网、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第一环保网、点绿网、污水宝、环保人才网等</w:t>
      </w:r>
    </w:p>
    <w:p>
      <w:pPr>
        <w:spacing w:line="288" w:lineRule="auto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shd w:val="clear" w:color="auto" w:fill="FFFFFF"/>
          <w:lang w:val="en-US" w:eastAsia="zh-CN"/>
        </w:rPr>
        <w:t>泵阀媒体：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中阀传媒、全球阀门网、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亚洲流体网、泵阀商务网、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中国泵阀网、泵业网、天下阀商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等</w:t>
      </w:r>
    </w:p>
    <w:p>
      <w:pPr>
        <w:spacing w:line="264" w:lineRule="auto"/>
        <w:rPr>
          <w:rFonts w:asciiTheme="minorEastAsia" w:hAnsiTheme="minorEastAsia" w:eastAsiaTheme="minorEastAsia" w:cstheme="minorEastAsia"/>
          <w:szCs w:val="21"/>
          <w:shd w:val="clear" w:color="auto" w:fill="FFFFFF"/>
        </w:rPr>
      </w:pPr>
    </w:p>
    <w:p>
      <w:pPr>
        <w:spacing w:line="264" w:lineRule="auto"/>
        <w:rPr>
          <w:rFonts w:hint="eastAsia" w:asciiTheme="minorEastAsia" w:hAnsiTheme="minorEastAsia" w:eastAsiaTheme="minorEastAsia" w:cstheme="minorEastAsia"/>
          <w:b/>
          <w:bCs/>
          <w:szCs w:val="21"/>
          <w:shd w:val="clear" w:color="auto" w:fill="FFFFFF"/>
        </w:rPr>
      </w:pPr>
      <w:bookmarkStart w:id="1" w:name="OLE_LINK5"/>
      <w:r>
        <w:rPr>
          <w:rFonts w:hint="eastAsia" w:asciiTheme="minorEastAsia" w:hAnsiTheme="minorEastAsia" w:eastAsiaTheme="minorEastAsia" w:cstheme="minorEastAsia"/>
          <w:b/>
          <w:bCs/>
          <w:szCs w:val="21"/>
          <w:shd w:val="clear" w:color="auto" w:fill="FFFFFF"/>
        </w:rPr>
        <w:t>■ 如果您是以下产品</w:t>
      </w:r>
      <w:r>
        <w:rPr>
          <w:rFonts w:hint="eastAsia" w:asciiTheme="minorEastAsia" w:hAnsiTheme="minorEastAsia" w:eastAsiaTheme="minorEastAsia" w:cstheme="minorEastAsia"/>
          <w:b/>
          <w:bCs/>
          <w:szCs w:val="21"/>
          <w:shd w:val="clear" w:color="auto" w:fill="FFFFFF"/>
          <w:lang w:val="en-US" w:eastAsia="zh-CN"/>
        </w:rPr>
        <w:t>与服务</w:t>
      </w:r>
      <w:r>
        <w:rPr>
          <w:rFonts w:hint="eastAsia" w:asciiTheme="minorEastAsia" w:hAnsiTheme="minorEastAsia" w:eastAsiaTheme="minorEastAsia" w:cstheme="minorEastAsia"/>
          <w:b/>
          <w:bCs/>
          <w:szCs w:val="21"/>
          <w:shd w:val="clear" w:color="auto" w:fill="FFFFFF"/>
        </w:rPr>
        <w:t>的供应商，请尽快预订展位：</w:t>
      </w:r>
    </w:p>
    <w:p>
      <w:pPr>
        <w:spacing w:line="264" w:lineRule="auto"/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shd w:val="clear" w:color="auto" w:fill="FFFFFF"/>
        </w:rPr>
        <w:t>石化装备：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石油化工成套装置和设备、石油炼制技术与设备、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石化工艺与技术等</w:t>
      </w:r>
    </w:p>
    <w:p>
      <w:pPr>
        <w:spacing w:line="264" w:lineRule="auto"/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shd w:val="clear" w:color="auto" w:fill="FFFFFF"/>
        </w:rPr>
        <w:t>化工单元设备：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粉碎、搅拌、混合、反应、传质、分离过滤、浓缩干燥、蒸发结晶、换热传热、制冷、输送、储存、包装等化工生产设备</w:t>
      </w:r>
    </w:p>
    <w:p>
      <w:pPr>
        <w:spacing w:line="264" w:lineRule="auto"/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shd w:val="clear" w:color="auto" w:fill="FFFFFF"/>
        </w:rPr>
        <w:t>化工环保设备：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污水/废水处理、废气回收与治理、固废物处理、环境监测、土壤修复等技术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与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设备</w:t>
      </w:r>
    </w:p>
    <w:p>
      <w:pPr>
        <w:spacing w:line="264" w:lineRule="auto"/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shd w:val="clear" w:color="auto" w:fill="FFFFFF"/>
        </w:rPr>
        <w:t>泵阀管道：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泵、阀门、阀门配件、管道、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管件、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管材、风机、压缩机、真空设备、减速机等</w:t>
      </w:r>
    </w:p>
    <w:p>
      <w:pPr>
        <w:spacing w:line="264" w:lineRule="auto"/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shd w:val="clear" w:color="auto" w:fill="FFFFFF"/>
        </w:rPr>
        <w:t>自动化及仪器仪表：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化工专用仪器仪表，工厂自动化，电气自动化，工业机器人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智能识别、传感、监视系统，自动化控制系统，信息技术软件等</w:t>
      </w:r>
    </w:p>
    <w:p>
      <w:pPr>
        <w:spacing w:line="264" w:lineRule="auto"/>
        <w:rPr>
          <w:rFonts w:hint="default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shd w:val="clear" w:color="auto" w:fill="FFFFFF"/>
          <w:lang w:val="en-US" w:eastAsia="zh-CN"/>
        </w:rPr>
        <w:t>安全防护与应急消防：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防爆电气技术设备、安全监测技术设备、安全防护用品与设备、消防设备、工业防腐、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设备检修、维护与管理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等</w:t>
      </w:r>
    </w:p>
    <w:p>
      <w:pPr>
        <w:spacing w:line="264" w:lineRule="auto"/>
        <w:rPr>
          <w:rFonts w:hint="default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shd w:val="clear" w:color="auto" w:fill="FFFFFF"/>
          <w:lang w:val="en-US" w:eastAsia="zh-CN"/>
        </w:rPr>
        <w:t>智慧化工园区：</w:t>
      </w: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  <w:lang w:val="en-US" w:eastAsia="zh-CN"/>
        </w:rPr>
        <w:t>化工园区形象展、智慧化工园区综合管理、化工园区环境治理、物联网、云计算、大数据等技术服务</w:t>
      </w:r>
    </w:p>
    <w:p>
      <w:pPr>
        <w:rPr>
          <w:rFonts w:asciiTheme="minorEastAsia" w:hAnsiTheme="minorEastAsia" w:eastAsiaTheme="minorEastAsia" w:cstheme="minorEastAsia"/>
          <w:szCs w:val="21"/>
          <w:shd w:val="clear" w:color="auto" w:fill="FFFFFF"/>
        </w:rPr>
      </w:pPr>
    </w:p>
    <w:bookmarkEnd w:id="1"/>
    <w:p>
      <w:pPr>
        <w:rPr>
          <w:rFonts w:ascii="方正仿宋简体" w:hAnsi="宋体" w:eastAsia="方正仿宋简体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  <w:shd w:val="clear" w:color="auto" w:fill="FFFFFF"/>
        </w:rPr>
        <w:t>■</w:t>
      </w:r>
      <w:r>
        <w:rPr>
          <w:rFonts w:hint="eastAsia" w:asciiTheme="minorEastAsia" w:hAnsiTheme="minorEastAsia" w:eastAsiaTheme="minorEastAsia" w:cstheme="minorEastAsia"/>
          <w:b/>
          <w:bCs/>
          <w:szCs w:val="21"/>
          <w:shd w:val="clear" w:color="auto" w:fill="FFFFFF"/>
        </w:rPr>
        <w:t xml:space="preserve"> 收费标准：</w:t>
      </w:r>
    </w:p>
    <w:tbl>
      <w:tblPr>
        <w:tblStyle w:val="7"/>
        <w:tblpPr w:leftFromText="180" w:rightFromText="180" w:vertAnchor="text" w:horzAnchor="margin" w:tblpY="115"/>
        <w:tblOverlap w:val="never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4035"/>
        <w:gridCol w:w="5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40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价格/面积</w:t>
            </w:r>
          </w:p>
        </w:tc>
        <w:tc>
          <w:tcPr>
            <w:tcW w:w="512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基本配备/规格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标准展台</w:t>
            </w:r>
          </w:p>
        </w:tc>
        <w:tc>
          <w:tcPr>
            <w:tcW w:w="4035" w:type="dxa"/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 xml:space="preserve">国内展区：RMB 13000元／个／展期（单开口） </w:t>
            </w:r>
          </w:p>
          <w:p>
            <w:pPr>
              <w:widowControl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 xml:space="preserve">          RMB 15000元／个／展期（双开口）</w:t>
            </w:r>
          </w:p>
          <w:p>
            <w:pPr>
              <w:widowControl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国外展区：RMB 30000元／个／展期</w:t>
            </w:r>
          </w:p>
        </w:tc>
        <w:tc>
          <w:tcPr>
            <w:tcW w:w="5123" w:type="dxa"/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 xml:space="preserve">1）展位面积：9平方米 (3M×3M)    </w:t>
            </w:r>
          </w:p>
          <w:p>
            <w:pPr>
              <w:widowControl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2）展位配备：一张咨询桌、两把折叠椅、三面展板、地毯、门楣、日光灯、电源插座（特殊用电须向展馆申请，另行收费）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净空地</w:t>
            </w:r>
          </w:p>
        </w:tc>
        <w:tc>
          <w:tcPr>
            <w:tcW w:w="4035" w:type="dxa"/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国内展区：RMB 1300元／M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 xml:space="preserve">    </w:t>
            </w:r>
          </w:p>
          <w:p>
            <w:pPr>
              <w:widowControl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国外展区：RMB 3200元／M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 xml:space="preserve">   </w:t>
            </w:r>
          </w:p>
        </w:tc>
        <w:tc>
          <w:tcPr>
            <w:tcW w:w="5123" w:type="dxa"/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1）36平方米起租，不配备任何设施，特装管理费40元／ M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 xml:space="preserve"> 。</w:t>
            </w:r>
          </w:p>
          <w:p>
            <w:pPr>
              <w:widowControl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2）参展商须选择组委会指定搭建商进行搭建。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会刊广告</w:t>
            </w:r>
          </w:p>
        </w:tc>
        <w:tc>
          <w:tcPr>
            <w:tcW w:w="4035" w:type="dxa"/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■ 封   面：   ￥25,000元</w:t>
            </w:r>
          </w:p>
          <w:p>
            <w:pPr>
              <w:widowControl/>
              <w:jc w:val="left"/>
              <w:rPr>
                <w:rFonts w:hint="eastAsia" w:eastAsia="宋体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■ 封   底：   ￥20,000元</w:t>
            </w:r>
          </w:p>
          <w:p>
            <w:pPr>
              <w:widowControl/>
              <w:jc w:val="left"/>
              <w:rPr>
                <w:rFonts w:hint="eastAsia" w:eastAsia="宋体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■ 扉   页：   ￥18,000元</w:t>
            </w:r>
          </w:p>
          <w:p>
            <w:pPr>
              <w:widowControl/>
              <w:jc w:val="left"/>
              <w:rPr>
                <w:rFonts w:hint="eastAsia" w:eastAsia="宋体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■ 封二、封三：￥15,000元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■ 彩色内页：  ￥8,000元</w:t>
            </w:r>
          </w:p>
        </w:tc>
        <w:tc>
          <w:tcPr>
            <w:tcW w:w="512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会刊尺寸：130mm宽×210mm高 （未含出血）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1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技术讲座</w:t>
            </w:r>
          </w:p>
        </w:tc>
        <w:tc>
          <w:tcPr>
            <w:tcW w:w="403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￥15000元/场</w:t>
            </w:r>
          </w:p>
        </w:tc>
        <w:tc>
          <w:tcPr>
            <w:tcW w:w="5123" w:type="dxa"/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含场地、音响设备、投影仪、现场指示牌、水等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vAlign w:val="center"/>
          </w:tcPr>
          <w:p>
            <w:pPr>
              <w:widowControl/>
              <w:jc w:val="lef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其他广告</w:t>
            </w:r>
          </w:p>
        </w:tc>
        <w:tc>
          <w:tcPr>
            <w:tcW w:w="4035" w:type="dxa"/>
            <w:vAlign w:val="center"/>
          </w:tcPr>
          <w:p>
            <w:pPr>
              <w:widowControl/>
              <w:jc w:val="left"/>
              <w:rPr>
                <w:rFonts w:hint="default" w:eastAsia="宋体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18"/>
                <w:lang w:val="en-US" w:eastAsia="zh-CN"/>
              </w:rPr>
              <w:t>印刷品广告、电子广告、现场广告、会议赞助</w:t>
            </w:r>
          </w:p>
        </w:tc>
        <w:tc>
          <w:tcPr>
            <w:tcW w:w="512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具体规格请咨询组委会</w:t>
            </w:r>
          </w:p>
        </w:tc>
      </w:tr>
    </w:tbl>
    <w:p>
      <w:pPr>
        <w:widowControl/>
        <w:spacing w:line="312" w:lineRule="auto"/>
        <w:jc w:val="left"/>
        <w:rPr>
          <w:rFonts w:ascii="宋体" w:hAnsi="宋体" w:cs="Arial"/>
          <w:color w:val="000000"/>
          <w:szCs w:val="21"/>
        </w:rPr>
      </w:pPr>
      <w:bookmarkStart w:id="2" w:name="OLE_LINK6"/>
      <w:r>
        <w:rPr>
          <w:rFonts w:hint="eastAsia" w:ascii="宋体" w:hAnsi="宋体" w:cs="Arial"/>
          <w:color w:val="000000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4998085</wp:posOffset>
            </wp:positionH>
            <wp:positionV relativeFrom="paragraph">
              <wp:posOffset>2936240</wp:posOffset>
            </wp:positionV>
            <wp:extent cx="1214120" cy="1214120"/>
            <wp:effectExtent l="0" t="0" r="5080" b="5080"/>
            <wp:wrapTight wrapText="bothSides">
              <wp:wrapPolygon>
                <wp:start x="0" y="0"/>
                <wp:lineTo x="0" y="21351"/>
                <wp:lineTo x="21351" y="21351"/>
                <wp:lineTo x="21351" y="0"/>
                <wp:lineTo x="0" y="0"/>
              </wp:wrapPolygon>
            </wp:wrapTight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Arial"/>
          <w:color w:val="000000"/>
          <w:szCs w:val="21"/>
        </w:rPr>
        <w:t>参展程序——</w:t>
      </w:r>
      <w:r>
        <w:rPr>
          <w:rFonts w:ascii="宋体" w:hAnsi="宋体" w:cs="Arial"/>
          <w:color w:val="000000"/>
          <w:szCs w:val="21"/>
        </w:rPr>
        <w:t>欲报名参展的单位，请填妥《参展申请表》，加盖公章后传真</w:t>
      </w:r>
      <w:r>
        <w:rPr>
          <w:rFonts w:hint="eastAsia" w:ascii="宋体" w:hAnsi="宋体" w:cs="Arial"/>
          <w:color w:val="000000"/>
          <w:szCs w:val="21"/>
        </w:rPr>
        <w:t>或邮寄</w:t>
      </w:r>
      <w:r>
        <w:rPr>
          <w:rFonts w:ascii="宋体" w:hAnsi="宋体" w:cs="Arial"/>
          <w:color w:val="000000"/>
          <w:szCs w:val="21"/>
        </w:rPr>
        <w:t>至：</w:t>
      </w:r>
    </w:p>
    <w:p>
      <w:pPr>
        <w:widowControl/>
        <w:spacing w:line="312" w:lineRule="auto"/>
        <w:jc w:val="left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广州振威国际展览有限公司</w:t>
      </w:r>
    </w:p>
    <w:p>
      <w:pPr>
        <w:widowControl/>
        <w:spacing w:line="312" w:lineRule="auto"/>
        <w:jc w:val="left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联 系 人：</w:t>
      </w:r>
      <w:r>
        <w:rPr>
          <w:rFonts w:hint="eastAsia" w:ascii="宋体" w:hAnsi="宋体" w:cs="Arial"/>
          <w:color w:val="000000"/>
          <w:szCs w:val="21"/>
          <w:lang w:val="en-US" w:eastAsia="zh-CN"/>
        </w:rPr>
        <w:t>陈阵陶</w:t>
      </w:r>
      <w:r>
        <w:rPr>
          <w:rFonts w:hint="eastAsia" w:ascii="宋体" w:hAnsi="宋体" w:cs="Arial"/>
          <w:color w:val="000000"/>
          <w:szCs w:val="21"/>
        </w:rPr>
        <w:t xml:space="preserve">  </w:t>
      </w:r>
      <w:r>
        <w:rPr>
          <w:rFonts w:hint="eastAsia" w:ascii="宋体" w:hAnsi="宋体" w:cs="Arial"/>
          <w:color w:val="000000"/>
          <w:szCs w:val="21"/>
          <w:lang w:val="en-US" w:eastAsia="zh-CN"/>
        </w:rPr>
        <w:t>18024127359</w:t>
      </w:r>
      <w:r>
        <w:rPr>
          <w:rFonts w:hint="eastAsia" w:ascii="宋体" w:hAnsi="宋体" w:cs="Arial"/>
          <w:color w:val="000000"/>
          <w:szCs w:val="21"/>
        </w:rPr>
        <w:t>（同微信）</w:t>
      </w:r>
    </w:p>
    <w:p>
      <w:pPr>
        <w:widowControl/>
        <w:spacing w:line="312" w:lineRule="auto"/>
        <w:jc w:val="left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地    址：广州市海珠区新港东路2433号启盛会展产业园403-405房</w:t>
      </w:r>
    </w:p>
    <w:p>
      <w:pPr>
        <w:widowControl/>
        <w:spacing w:line="312" w:lineRule="auto"/>
        <w:jc w:val="left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 xml:space="preserve">电    话：020-8989 9350        </w:t>
      </w:r>
      <w:r>
        <w:rPr>
          <w:rFonts w:hint="eastAsia" w:ascii="宋体" w:hAnsi="宋体" w:cs="Arial"/>
          <w:color w:val="000000"/>
          <w:szCs w:val="21"/>
          <w:lang w:val="en-US" w:eastAsia="zh-CN"/>
        </w:rPr>
        <w:t xml:space="preserve">     </w:t>
      </w:r>
      <w:r>
        <w:rPr>
          <w:rFonts w:hint="eastAsia" w:ascii="宋体" w:hAnsi="宋体" w:cs="Arial"/>
          <w:color w:val="000000"/>
          <w:szCs w:val="21"/>
        </w:rPr>
        <w:t xml:space="preserve"> </w:t>
      </w:r>
      <w:r>
        <w:rPr>
          <w:rFonts w:hint="eastAsia" w:ascii="宋体" w:hAnsi="宋体" w:cs="Arial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Arial"/>
          <w:color w:val="000000"/>
          <w:szCs w:val="21"/>
        </w:rPr>
        <w:t>传    真：020-8395 3200</w:t>
      </w:r>
    </w:p>
    <w:p>
      <w:pPr>
        <w:widowControl/>
        <w:spacing w:line="312" w:lineRule="auto"/>
        <w:jc w:val="left"/>
        <w:rPr>
          <w:rFonts w:hint="default" w:ascii="宋体" w:hAnsi="宋体" w:eastAsia="宋体" w:cs="Arial"/>
          <w:color w:val="000000"/>
          <w:szCs w:val="21"/>
          <w:lang w:val="en-US" w:eastAsia="zh-CN"/>
        </w:rPr>
      </w:pPr>
      <w:r>
        <w:rPr>
          <w:rFonts w:ascii="宋体" w:hAnsi="宋体" w:cs="Arial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5051425</wp:posOffset>
                </wp:positionH>
                <wp:positionV relativeFrom="paragraph">
                  <wp:posOffset>119380</wp:posOffset>
                </wp:positionV>
                <wp:extent cx="1143000" cy="380365"/>
                <wp:effectExtent l="0" t="0" r="0" b="63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官方公众号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7.75pt;margin-top:9.4pt;height:29.95pt;width:90pt;z-index:251665408;mso-width-relative:page;mso-height-relative:page;" fillcolor="#FFFFFF" filled="t" stroked="f" coordsize="21600,21600" o:gfxdata="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w5wkTNMAAAAJAQAA&#10;DwAAAAAAAAABACAAAAAiAAAAZHJzL2Rvd25yZXYueG1sUEsBAhQAFAAAAAgAh07iQNcQ68dXAgAA&#10;nwQAAA4AAAAAAAAAAQAgAAAAIg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官方公众号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Arial"/>
          <w:color w:val="000000"/>
          <w:szCs w:val="21"/>
        </w:rPr>
        <w:t>邮    箱：</w:t>
      </w:r>
      <w:bookmarkEnd w:id="2"/>
      <w:r>
        <w:rPr>
          <w:rFonts w:ascii="宋体" w:hAnsi="宋体" w:cs="Arial"/>
          <w:color w:val="000000"/>
          <w:szCs w:val="21"/>
        </w:rPr>
        <w:t>28509657</w:t>
      </w:r>
      <w:r>
        <w:rPr>
          <w:rFonts w:hint="eastAsia" w:ascii="宋体" w:hAnsi="宋体" w:cs="Arial"/>
          <w:color w:val="000000"/>
          <w:szCs w:val="21"/>
          <w:lang w:val="en-US" w:eastAsia="zh-CN"/>
        </w:rPr>
        <w:t>42</w:t>
      </w:r>
      <w:r>
        <w:rPr>
          <w:rFonts w:ascii="宋体" w:hAnsi="宋体" w:cs="Arial"/>
          <w:color w:val="000000"/>
          <w:szCs w:val="21"/>
        </w:rPr>
        <w:t>@qq.com</w:t>
      </w:r>
      <w:r>
        <w:rPr>
          <w:rFonts w:hint="eastAsia" w:ascii="宋体" w:hAnsi="宋体" w:cs="Arial"/>
          <w:color w:val="000000"/>
          <w:szCs w:val="21"/>
          <w:lang w:val="en-US" w:eastAsia="zh-CN"/>
        </w:rPr>
        <w:t xml:space="preserve">           </w:t>
      </w:r>
      <w:r>
        <w:rPr>
          <w:rFonts w:hint="eastAsia" w:ascii="宋体" w:hAnsi="宋体" w:cs="Arial"/>
          <w:color w:val="000000"/>
          <w:szCs w:val="21"/>
        </w:rPr>
        <w:t>大会官网： www.ctef.net</w:t>
      </w:r>
    </w:p>
    <w:sectPr>
      <w:pgSz w:w="11906" w:h="16838"/>
      <w:pgMar w:top="851" w:right="1134" w:bottom="851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vantGarde Md BT">
    <w:altName w:val="Segoe Print"/>
    <w:panose1 w:val="020B0602020202020204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ZTIzZTgxNjlmZjU2MDY5NmVhYTRiZjk5MTI5Y2IifQ=="/>
  </w:docVars>
  <w:rsids>
    <w:rsidRoot w:val="00D40D53"/>
    <w:rsid w:val="00006043"/>
    <w:rsid w:val="00007FD1"/>
    <w:rsid w:val="00022875"/>
    <w:rsid w:val="00022D5C"/>
    <w:rsid w:val="000237D0"/>
    <w:rsid w:val="000254F4"/>
    <w:rsid w:val="00092182"/>
    <w:rsid w:val="000E4F9A"/>
    <w:rsid w:val="001064F3"/>
    <w:rsid w:val="00137754"/>
    <w:rsid w:val="00151B1F"/>
    <w:rsid w:val="0016480D"/>
    <w:rsid w:val="00176C4E"/>
    <w:rsid w:val="001B77BD"/>
    <w:rsid w:val="001F02F4"/>
    <w:rsid w:val="00205EE4"/>
    <w:rsid w:val="00215836"/>
    <w:rsid w:val="00224911"/>
    <w:rsid w:val="00234F42"/>
    <w:rsid w:val="00266331"/>
    <w:rsid w:val="00287E38"/>
    <w:rsid w:val="002A514D"/>
    <w:rsid w:val="002D4567"/>
    <w:rsid w:val="002E073D"/>
    <w:rsid w:val="00311887"/>
    <w:rsid w:val="00402E8B"/>
    <w:rsid w:val="00420684"/>
    <w:rsid w:val="004B27FF"/>
    <w:rsid w:val="005178F0"/>
    <w:rsid w:val="00584D53"/>
    <w:rsid w:val="005C53B4"/>
    <w:rsid w:val="006238C0"/>
    <w:rsid w:val="006B5F7F"/>
    <w:rsid w:val="006E1EEB"/>
    <w:rsid w:val="006E787F"/>
    <w:rsid w:val="007813ED"/>
    <w:rsid w:val="007A61EF"/>
    <w:rsid w:val="007B731E"/>
    <w:rsid w:val="0084006D"/>
    <w:rsid w:val="00871F7A"/>
    <w:rsid w:val="008A268A"/>
    <w:rsid w:val="008C5441"/>
    <w:rsid w:val="008E1155"/>
    <w:rsid w:val="008F49D3"/>
    <w:rsid w:val="00912464"/>
    <w:rsid w:val="00945B11"/>
    <w:rsid w:val="009A35A1"/>
    <w:rsid w:val="00A318CB"/>
    <w:rsid w:val="00AB394E"/>
    <w:rsid w:val="00AC7E19"/>
    <w:rsid w:val="00AF40E0"/>
    <w:rsid w:val="00AF6FBB"/>
    <w:rsid w:val="00B62FDA"/>
    <w:rsid w:val="00C028DE"/>
    <w:rsid w:val="00C0491B"/>
    <w:rsid w:val="00C12335"/>
    <w:rsid w:val="00C254BE"/>
    <w:rsid w:val="00C34B50"/>
    <w:rsid w:val="00C35CAB"/>
    <w:rsid w:val="00C3727B"/>
    <w:rsid w:val="00C672D5"/>
    <w:rsid w:val="00CC336B"/>
    <w:rsid w:val="00D40D53"/>
    <w:rsid w:val="00D72169"/>
    <w:rsid w:val="00DB6AE3"/>
    <w:rsid w:val="00DC6D70"/>
    <w:rsid w:val="00DD56B5"/>
    <w:rsid w:val="00E00689"/>
    <w:rsid w:val="00E03E52"/>
    <w:rsid w:val="00E73F7D"/>
    <w:rsid w:val="00EB21F1"/>
    <w:rsid w:val="00ED7C79"/>
    <w:rsid w:val="00F02AFC"/>
    <w:rsid w:val="00F130CD"/>
    <w:rsid w:val="00F15D41"/>
    <w:rsid w:val="00F30339"/>
    <w:rsid w:val="00F35C3D"/>
    <w:rsid w:val="00F57D5E"/>
    <w:rsid w:val="00F911EF"/>
    <w:rsid w:val="00FD50CE"/>
    <w:rsid w:val="00FE380D"/>
    <w:rsid w:val="00FE5285"/>
    <w:rsid w:val="00FF338A"/>
    <w:rsid w:val="02237CBB"/>
    <w:rsid w:val="02582E95"/>
    <w:rsid w:val="032418EB"/>
    <w:rsid w:val="03A17E6D"/>
    <w:rsid w:val="03B017EA"/>
    <w:rsid w:val="04EF4715"/>
    <w:rsid w:val="056F1DE8"/>
    <w:rsid w:val="06B73B50"/>
    <w:rsid w:val="071167B1"/>
    <w:rsid w:val="0A103DBF"/>
    <w:rsid w:val="0A191490"/>
    <w:rsid w:val="0B1424B1"/>
    <w:rsid w:val="0BB315BB"/>
    <w:rsid w:val="0C4304FF"/>
    <w:rsid w:val="0CCC7AF7"/>
    <w:rsid w:val="0D25323A"/>
    <w:rsid w:val="0E7450CE"/>
    <w:rsid w:val="0F6E2E76"/>
    <w:rsid w:val="0F966921"/>
    <w:rsid w:val="10AC030C"/>
    <w:rsid w:val="12E23D1C"/>
    <w:rsid w:val="134A5548"/>
    <w:rsid w:val="13BD3316"/>
    <w:rsid w:val="13DC504C"/>
    <w:rsid w:val="1421798F"/>
    <w:rsid w:val="147E397E"/>
    <w:rsid w:val="15137456"/>
    <w:rsid w:val="16EC1197"/>
    <w:rsid w:val="17627B71"/>
    <w:rsid w:val="17D770EA"/>
    <w:rsid w:val="181F0234"/>
    <w:rsid w:val="18757588"/>
    <w:rsid w:val="18DE0F8F"/>
    <w:rsid w:val="1A3B7766"/>
    <w:rsid w:val="1B04512B"/>
    <w:rsid w:val="1BA12FEB"/>
    <w:rsid w:val="1C2F2A0A"/>
    <w:rsid w:val="1D495E8C"/>
    <w:rsid w:val="1D5F3C76"/>
    <w:rsid w:val="1D77205F"/>
    <w:rsid w:val="1E2013C3"/>
    <w:rsid w:val="1EB24802"/>
    <w:rsid w:val="1F157D05"/>
    <w:rsid w:val="1FA12C09"/>
    <w:rsid w:val="1FB468F6"/>
    <w:rsid w:val="201D0D86"/>
    <w:rsid w:val="20850FA7"/>
    <w:rsid w:val="291D3538"/>
    <w:rsid w:val="299E5D0D"/>
    <w:rsid w:val="2A9A2D16"/>
    <w:rsid w:val="2B134619"/>
    <w:rsid w:val="2B1A6C1B"/>
    <w:rsid w:val="2D2843A4"/>
    <w:rsid w:val="2D784F91"/>
    <w:rsid w:val="2DD4701B"/>
    <w:rsid w:val="2DEF4A5C"/>
    <w:rsid w:val="2DF531CC"/>
    <w:rsid w:val="2F460540"/>
    <w:rsid w:val="2FCD4E09"/>
    <w:rsid w:val="30282B35"/>
    <w:rsid w:val="30721F53"/>
    <w:rsid w:val="30FF2334"/>
    <w:rsid w:val="31003F01"/>
    <w:rsid w:val="31005BC0"/>
    <w:rsid w:val="320E50E3"/>
    <w:rsid w:val="323F358E"/>
    <w:rsid w:val="3279024C"/>
    <w:rsid w:val="329F6A70"/>
    <w:rsid w:val="33460DBA"/>
    <w:rsid w:val="34130099"/>
    <w:rsid w:val="34935FF1"/>
    <w:rsid w:val="34991783"/>
    <w:rsid w:val="3843083F"/>
    <w:rsid w:val="38EF061E"/>
    <w:rsid w:val="39C50921"/>
    <w:rsid w:val="3A696E36"/>
    <w:rsid w:val="3A8346DC"/>
    <w:rsid w:val="3BBA0CA8"/>
    <w:rsid w:val="3C1C6A60"/>
    <w:rsid w:val="3E5E3A77"/>
    <w:rsid w:val="3EF923D8"/>
    <w:rsid w:val="3F2F57BF"/>
    <w:rsid w:val="40FA1A2F"/>
    <w:rsid w:val="43936D59"/>
    <w:rsid w:val="44937CB8"/>
    <w:rsid w:val="45856445"/>
    <w:rsid w:val="45F80827"/>
    <w:rsid w:val="47706607"/>
    <w:rsid w:val="4771195D"/>
    <w:rsid w:val="490567E8"/>
    <w:rsid w:val="4943390A"/>
    <w:rsid w:val="4A3C7B75"/>
    <w:rsid w:val="4AC065A4"/>
    <w:rsid w:val="4B2D0022"/>
    <w:rsid w:val="4B8B471A"/>
    <w:rsid w:val="4C705061"/>
    <w:rsid w:val="4D050C21"/>
    <w:rsid w:val="4D5460FE"/>
    <w:rsid w:val="4D973FD1"/>
    <w:rsid w:val="4EE24022"/>
    <w:rsid w:val="4F254397"/>
    <w:rsid w:val="51F5424E"/>
    <w:rsid w:val="5264211A"/>
    <w:rsid w:val="52EA67FC"/>
    <w:rsid w:val="52FE07F0"/>
    <w:rsid w:val="56C2358B"/>
    <w:rsid w:val="571A59A7"/>
    <w:rsid w:val="5AE57399"/>
    <w:rsid w:val="5AF073D3"/>
    <w:rsid w:val="5C1B3DA5"/>
    <w:rsid w:val="5E027364"/>
    <w:rsid w:val="5E69056B"/>
    <w:rsid w:val="5ECE7256"/>
    <w:rsid w:val="5F294E57"/>
    <w:rsid w:val="627B2F52"/>
    <w:rsid w:val="62D81AF2"/>
    <w:rsid w:val="62ED4B1A"/>
    <w:rsid w:val="63EF25C8"/>
    <w:rsid w:val="649F610E"/>
    <w:rsid w:val="64FA11F5"/>
    <w:rsid w:val="65C30A9E"/>
    <w:rsid w:val="65DF1F9A"/>
    <w:rsid w:val="66014C64"/>
    <w:rsid w:val="67D25812"/>
    <w:rsid w:val="68CB7695"/>
    <w:rsid w:val="6A1F7F96"/>
    <w:rsid w:val="6AD70EC3"/>
    <w:rsid w:val="6AFF3ACD"/>
    <w:rsid w:val="6C123CA9"/>
    <w:rsid w:val="6C5A02E2"/>
    <w:rsid w:val="6E2D0ACD"/>
    <w:rsid w:val="6EB762D5"/>
    <w:rsid w:val="6F2070A8"/>
    <w:rsid w:val="6F701815"/>
    <w:rsid w:val="6FBC54A6"/>
    <w:rsid w:val="70C7198C"/>
    <w:rsid w:val="715433DB"/>
    <w:rsid w:val="723D738E"/>
    <w:rsid w:val="73D30F60"/>
    <w:rsid w:val="74323260"/>
    <w:rsid w:val="74407FD8"/>
    <w:rsid w:val="74A803CA"/>
    <w:rsid w:val="74D56239"/>
    <w:rsid w:val="750230D4"/>
    <w:rsid w:val="7679522E"/>
    <w:rsid w:val="7699312B"/>
    <w:rsid w:val="778323C1"/>
    <w:rsid w:val="77DB318C"/>
    <w:rsid w:val="77E700E6"/>
    <w:rsid w:val="78007A67"/>
    <w:rsid w:val="7972196D"/>
    <w:rsid w:val="798B5C03"/>
    <w:rsid w:val="79B31255"/>
    <w:rsid w:val="7AAB346F"/>
    <w:rsid w:val="7B1A2026"/>
    <w:rsid w:val="7DA92C82"/>
    <w:rsid w:val="7DE76E71"/>
    <w:rsid w:val="7EF72862"/>
    <w:rsid w:val="7FF74C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qFormat/>
    <w:uiPriority w:val="0"/>
    <w:rPr>
      <w:rFonts w:ascii="宋体"/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文档结构图 字符"/>
    <w:basedOn w:val="9"/>
    <w:link w:val="2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2582</Words>
  <Characters>2819</Characters>
  <Lines>22</Lines>
  <Paragraphs>6</Paragraphs>
  <TotalTime>0</TotalTime>
  <ScaleCrop>false</ScaleCrop>
  <LinksUpToDate>false</LinksUpToDate>
  <CharactersWithSpaces>3029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曲子</cp:lastModifiedBy>
  <dcterms:modified xsi:type="dcterms:W3CDTF">2022-06-06T09:05:58Z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0B0D8DBB2AD94E8992ED6822F31BFAC4</vt:lpwstr>
  </property>
</Properties>
</file>