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展会名称：2023中国（合肥）国际畜牧业展览会《简称：CA</w:t>
      </w:r>
      <w:r>
        <w:rPr>
          <w:rFonts w:hint="eastAsia"/>
          <w:lang w:val="en-US" w:eastAsia="zh-CN"/>
        </w:rPr>
        <w:t>H</w:t>
      </w:r>
      <w:r>
        <w:rPr>
          <w:rFonts w:hint="eastAsia"/>
        </w:rPr>
        <w:t>E》</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展览时间：2023年3月22-23日   展览地点：合肥·滨湖国际会展中心 </w:t>
      </w:r>
    </w:p>
    <w:p>
      <w:pPr>
        <w:rPr>
          <w:rFonts w:hint="eastAsia"/>
        </w:rPr>
      </w:pPr>
    </w:p>
    <w:p>
      <w:pPr>
        <w:rPr>
          <w:rFonts w:hint="eastAsia"/>
        </w:rPr>
      </w:pPr>
    </w:p>
    <w:p>
      <w:pPr>
        <w:rPr>
          <w:rFonts w:hint="eastAsia"/>
        </w:rPr>
      </w:pPr>
      <w:r>
        <w:rPr>
          <w:rFonts w:hint="eastAsia"/>
        </w:rPr>
        <w:t xml:space="preserve">   畜牧业的概念是什么</w:t>
      </w:r>
      <w:bookmarkStart w:id="0" w:name="_GoBack"/>
      <w:bookmarkEnd w:id="0"/>
    </w:p>
    <w:p>
      <w:pPr>
        <w:rPr>
          <w:rFonts w:hint="eastAsia"/>
        </w:rPr>
      </w:pPr>
    </w:p>
    <w:p>
      <w:pPr>
        <w:rPr>
          <w:rFonts w:hint="eastAsia"/>
        </w:rPr>
      </w:pPr>
      <w:r>
        <w:rPr>
          <w:rFonts w:hint="eastAsia"/>
        </w:rPr>
        <w:t xml:space="preserve">   现代畜牧业，多数是现代化，规模化的养殖业，通过一定的饲养管理，以最经济的成本换取最大的经济效益。</w:t>
      </w:r>
    </w:p>
    <w:p>
      <w:pPr>
        <w:rPr>
          <w:rFonts w:hint="eastAsia"/>
        </w:rPr>
      </w:pPr>
    </w:p>
    <w:p>
      <w:pPr>
        <w:rPr>
          <w:rFonts w:hint="eastAsia"/>
        </w:rPr>
      </w:pPr>
      <w:r>
        <w:rPr>
          <w:rFonts w:hint="eastAsia"/>
        </w:rPr>
        <w:t xml:space="preserve">   畜牧业是什么意思，包括哪些</w:t>
      </w:r>
    </w:p>
    <w:p>
      <w:pPr>
        <w:rPr>
          <w:rFonts w:hint="eastAsia"/>
        </w:rPr>
      </w:pPr>
    </w:p>
    <w:p>
      <w:pPr>
        <w:rPr>
          <w:rFonts w:hint="eastAsia"/>
        </w:rPr>
      </w:pPr>
      <w:r>
        <w:rPr>
          <w:rFonts w:hint="eastAsia"/>
        </w:rPr>
        <w:t xml:space="preserve">   畜牧业指的是人们利用那些已经成功被驯化的动物（比如牛、羊、马）或者是野生动物（比如水獭、鹌鹑、护理、鹿、麝）的生理机能，经过人工饲养繁育后，最终获得肉、蛋、奶、皮毛、蚕丝、药材等相关畜产品的生产部门。</w:t>
      </w:r>
    </w:p>
    <w:p>
      <w:pPr>
        <w:rPr>
          <w:rFonts w:hint="eastAsia"/>
        </w:rPr>
      </w:pPr>
    </w:p>
    <w:p>
      <w:pPr>
        <w:rPr>
          <w:rFonts w:hint="eastAsia"/>
        </w:rPr>
      </w:pPr>
      <w:r>
        <w:rPr>
          <w:rFonts w:hint="eastAsia"/>
        </w:rPr>
        <w:t>畜牧业是农业的一个主要组成部分，和种植业并列为农业生产的两大支柱，同时畜牧业发展水平的高低是衡量一个国家农业与经济是否发达的一个重要标志。</w:t>
      </w:r>
    </w:p>
    <w:p>
      <w:pPr>
        <w:rPr>
          <w:rFonts w:hint="eastAsia"/>
        </w:rPr>
      </w:pPr>
    </w:p>
    <w:p>
      <w:pPr>
        <w:rPr>
          <w:rFonts w:hint="eastAsia"/>
        </w:rPr>
      </w:pPr>
      <w:r>
        <w:rPr>
          <w:rFonts w:hint="eastAsia"/>
        </w:rPr>
        <w:t xml:space="preserve">   畜牧业的重要性：</w:t>
      </w:r>
    </w:p>
    <w:p>
      <w:pPr>
        <w:rPr>
          <w:rFonts w:hint="eastAsia"/>
        </w:rPr>
      </w:pPr>
    </w:p>
    <w:p>
      <w:pPr>
        <w:rPr>
          <w:rFonts w:hint="eastAsia"/>
        </w:rPr>
      </w:pPr>
      <w:r>
        <w:rPr>
          <w:rFonts w:hint="eastAsia"/>
        </w:rPr>
        <w:t xml:space="preserve">   1、牛、马、驴等牲畜可以为农业以及交通运输业提供畜力。</w:t>
      </w:r>
    </w:p>
    <w:p>
      <w:pPr>
        <w:rPr>
          <w:rFonts w:hint="eastAsia"/>
        </w:rPr>
      </w:pPr>
      <w:r>
        <w:rPr>
          <w:rFonts w:hint="eastAsia"/>
        </w:rPr>
        <w:t xml:space="preserve">   2、通过畜产品出口，可以换取外汇。</w:t>
      </w:r>
    </w:p>
    <w:p>
      <w:pPr>
        <w:rPr>
          <w:rFonts w:hint="eastAsia"/>
        </w:rPr>
      </w:pPr>
      <w:r>
        <w:rPr>
          <w:rFonts w:hint="eastAsia"/>
        </w:rPr>
        <w:t xml:space="preserve">   3、可以提供肉、蛋、奶等高蛋白质食品，改善人们生活的同时，还能增强人们的体质。</w:t>
      </w:r>
    </w:p>
    <w:p>
      <w:pPr>
        <w:rPr>
          <w:rFonts w:hint="eastAsia"/>
        </w:rPr>
      </w:pPr>
      <w:r>
        <w:rPr>
          <w:rFonts w:hint="eastAsia"/>
        </w:rPr>
        <w:t xml:space="preserve">   4、羊毛、皮张、兽骨、肠衣、山羊绒、羽毛等相关畜产品可以为轻纺工业、化工业、制药业等相关行业提供生产原料。</w:t>
      </w:r>
    </w:p>
    <w:p>
      <w:pPr>
        <w:rPr>
          <w:rFonts w:hint="eastAsia"/>
        </w:rPr>
      </w:pPr>
      <w:r>
        <w:rPr>
          <w:rFonts w:hint="eastAsia"/>
        </w:rPr>
        <w:t xml:space="preserve">   5、在养殖牲畜的过程中，需要使用相关动力机械、牲畜饲养放牧设备以及畜产品加工机械等机器，为重工业提供了一定市场。</w:t>
      </w:r>
    </w:p>
    <w:p>
      <w:pPr>
        <w:rPr>
          <w:rFonts w:hint="eastAsia"/>
        </w:rPr>
      </w:pPr>
      <w:r>
        <w:rPr>
          <w:rFonts w:hint="eastAsia"/>
        </w:rPr>
        <w:t xml:space="preserve">   6、提供了较多的就业机会。</w:t>
      </w:r>
    </w:p>
    <w:p>
      <w:pPr>
        <w:rPr>
          <w:rFonts w:hint="eastAsia"/>
        </w:rPr>
      </w:pPr>
    </w:p>
    <w:p>
      <w:pPr>
        <w:rPr>
          <w:rFonts w:hint="eastAsia"/>
        </w:rPr>
      </w:pPr>
    </w:p>
    <w:p>
      <w:pPr>
        <w:rPr>
          <w:rFonts w:hint="eastAsia"/>
        </w:rPr>
      </w:pPr>
      <w:r>
        <w:rPr>
          <w:rFonts w:hint="eastAsia"/>
        </w:rPr>
        <w:t>　　全产业链聚焦，畜牧业长三角首选推广平台</w:t>
      </w:r>
    </w:p>
    <w:p>
      <w:pPr>
        <w:rPr>
          <w:rFonts w:hint="eastAsia"/>
        </w:rPr>
      </w:pPr>
    </w:p>
    <w:p>
      <w:pPr>
        <w:rPr>
          <w:rFonts w:hint="eastAsia"/>
        </w:rPr>
      </w:pPr>
      <w:r>
        <w:rPr>
          <w:rFonts w:hint="eastAsia"/>
        </w:rPr>
        <w:t xml:space="preserve">    集中展示畜牧产业新品种、新技术、新工艺、新设备，搭建畜牧全产业链一站式采购交流平台，助力展会成为中国长三角地区畜牧业投资促进、贸易合作的重要载体，中国长三角地区畜牧业对外开放的重要窗口和最佳平台。</w:t>
      </w:r>
    </w:p>
    <w:p>
      <w:pPr>
        <w:rPr>
          <w:rFonts w:hint="eastAsia"/>
        </w:rPr>
      </w:pPr>
    </w:p>
    <w:p>
      <w:pPr>
        <w:rPr>
          <w:rFonts w:hint="eastAsia"/>
        </w:rPr>
      </w:pPr>
      <w:r>
        <w:rPr>
          <w:rFonts w:hint="eastAsia"/>
        </w:rPr>
        <w:t>聚焦市场热点，直击研讨前沿。</w:t>
      </w:r>
    </w:p>
    <w:p>
      <w:pPr>
        <w:rPr>
          <w:rFonts w:hint="eastAsia"/>
        </w:rPr>
      </w:pPr>
    </w:p>
    <w:p>
      <w:pPr>
        <w:rPr>
          <w:rFonts w:hint="eastAsia"/>
        </w:rPr>
      </w:pPr>
      <w:r>
        <w:rPr>
          <w:rFonts w:hint="eastAsia"/>
        </w:rPr>
        <w:t xml:space="preserve">    联合行业媒体开展全国猪业高质量发展大会主旨论坛，同步召开生物安全与绿色养殖论坛，邀请行业专家根据畜牧行业政策导向和市场热点做主题演讲，行业创新思想汇集，科学解决方案发布，加快推动我国畜牧业高质量发展。</w:t>
      </w:r>
    </w:p>
    <w:p>
      <w:pPr>
        <w:rPr>
          <w:rFonts w:hint="eastAsia"/>
        </w:rPr>
      </w:pPr>
    </w:p>
    <w:p>
      <w:pPr>
        <w:rPr>
          <w:rFonts w:hint="eastAsia"/>
        </w:rPr>
      </w:pPr>
      <w:r>
        <w:rPr>
          <w:rFonts w:hint="eastAsia"/>
        </w:rPr>
        <w:t>行业资源整合，推动高效经贸对接。</w:t>
      </w:r>
    </w:p>
    <w:p>
      <w:pPr>
        <w:rPr>
          <w:rFonts w:hint="eastAsia"/>
        </w:rPr>
      </w:pPr>
    </w:p>
    <w:p>
      <w:pPr>
        <w:rPr>
          <w:rFonts w:hint="eastAsia"/>
        </w:rPr>
      </w:pPr>
      <w:r>
        <w:rPr>
          <w:rFonts w:hint="eastAsia"/>
        </w:rPr>
        <w:t xml:space="preserve">     创新开展徽州畜牧业洽谈会，特邀VIP买家团体进行商务配对；全国重点畜牧机构“徽州行”，组织来皖参会领导及嘉宾参观考察畜牧业优势区县畜牧机构、示范基地等；同期开展畜牧产品推介会，畜牧养殖技术讲座，农业农村畜牧人才双选会等丰富多彩的行业活动。</w:t>
      </w:r>
    </w:p>
    <w:p>
      <w:pPr>
        <w:rPr>
          <w:rFonts w:hint="eastAsia"/>
        </w:rPr>
      </w:pPr>
    </w:p>
    <w:p>
      <w:pPr>
        <w:rPr>
          <w:rFonts w:hint="eastAsia"/>
        </w:rPr>
      </w:pPr>
    </w:p>
    <w:p>
      <w:pPr>
        <w:rPr>
          <w:rFonts w:hint="eastAsia"/>
        </w:rPr>
      </w:pPr>
    </w:p>
    <w:p>
      <w:pPr>
        <w:rPr>
          <w:rFonts w:hint="eastAsia"/>
        </w:rPr>
      </w:pPr>
      <w:r>
        <w:rPr>
          <w:rFonts w:hint="eastAsia"/>
        </w:rPr>
        <w:t>　　展会名称：2023中国（合肥）国际畜牧业博览会</w:t>
      </w:r>
    </w:p>
    <w:p>
      <w:pPr>
        <w:rPr>
          <w:rFonts w:hint="eastAsia"/>
        </w:rPr>
      </w:pPr>
    </w:p>
    <w:p>
      <w:pPr>
        <w:rPr>
          <w:rFonts w:hint="eastAsia"/>
        </w:rPr>
      </w:pPr>
      <w:r>
        <w:rPr>
          <w:rFonts w:hint="eastAsia"/>
        </w:rPr>
        <w:t>　　展会简称：《简称：CA</w:t>
      </w:r>
      <w:r>
        <w:rPr>
          <w:rFonts w:hint="eastAsia"/>
          <w:lang w:val="en-US" w:eastAsia="zh-CN"/>
        </w:rPr>
        <w:t>H</w:t>
      </w:r>
      <w:r>
        <w:rPr>
          <w:rFonts w:hint="eastAsia"/>
        </w:rPr>
        <w:t>E》</w:t>
      </w:r>
    </w:p>
    <w:p>
      <w:pPr>
        <w:rPr>
          <w:rFonts w:hint="eastAsia"/>
        </w:rPr>
      </w:pPr>
    </w:p>
    <w:p>
      <w:pPr>
        <w:rPr>
          <w:rFonts w:hint="eastAsia"/>
        </w:rPr>
      </w:pPr>
      <w:r>
        <w:rPr>
          <w:rFonts w:hint="eastAsia"/>
        </w:rPr>
        <w:t>　　展览时间：2023年3月22-23日</w:t>
      </w:r>
    </w:p>
    <w:p>
      <w:pPr>
        <w:rPr>
          <w:rFonts w:hint="eastAsia"/>
        </w:rPr>
      </w:pPr>
    </w:p>
    <w:p>
      <w:pPr>
        <w:rPr>
          <w:rFonts w:hint="eastAsia"/>
        </w:rPr>
      </w:pPr>
      <w:r>
        <w:rPr>
          <w:rFonts w:hint="eastAsia"/>
        </w:rPr>
        <w:t>　　展览地点：合肥·滨湖国际会展中心</w:t>
      </w:r>
    </w:p>
    <w:p>
      <w:pPr>
        <w:rPr>
          <w:rFonts w:hint="eastAsia"/>
        </w:rPr>
      </w:pPr>
    </w:p>
    <w:p>
      <w:pPr>
        <w:rPr>
          <w:rFonts w:hint="eastAsia"/>
        </w:rPr>
      </w:pPr>
      <w:r>
        <w:rPr>
          <w:rFonts w:hint="eastAsia"/>
        </w:rPr>
        <w:t>　　展出面积：30000平米</w:t>
      </w:r>
    </w:p>
    <w:p>
      <w:pPr>
        <w:rPr>
          <w:rFonts w:hint="eastAsia"/>
        </w:rPr>
      </w:pPr>
    </w:p>
    <w:p>
      <w:pPr>
        <w:rPr>
          <w:rFonts w:hint="eastAsia"/>
        </w:rPr>
      </w:pPr>
      <w:r>
        <w:rPr>
          <w:rFonts w:hint="eastAsia"/>
        </w:rPr>
        <w:t>　　预计专业观众：45000人次</w:t>
      </w:r>
    </w:p>
    <w:p>
      <w:pPr>
        <w:rPr>
          <w:rFonts w:hint="eastAsia"/>
        </w:rPr>
      </w:pPr>
    </w:p>
    <w:p>
      <w:pPr>
        <w:rPr>
          <w:rFonts w:hint="eastAsia"/>
        </w:rPr>
      </w:pPr>
      <w:r>
        <w:rPr>
          <w:rFonts w:hint="eastAsia"/>
        </w:rPr>
        <w:t>　　合作媒体：百度，360，人民网，新华网，新浪，搜狐，腾讯，网易，中国展会网，第一展会网等150余家主流媒体</w:t>
      </w:r>
    </w:p>
    <w:p>
      <w:pPr>
        <w:rPr>
          <w:rFonts w:hint="eastAsia"/>
        </w:rPr>
      </w:pPr>
    </w:p>
    <w:p>
      <w:pPr>
        <w:rPr>
          <w:rFonts w:hint="eastAsia"/>
        </w:rPr>
      </w:pPr>
      <w:r>
        <w:rPr>
          <w:rFonts w:hint="eastAsia"/>
        </w:rPr>
        <w:t>　　展览范围：畜禽养殖、饲料、兽药、养殖机械、畜产品、包装与运输、畜牧环保、畜牧科技成果、</w:t>
      </w:r>
    </w:p>
    <w:p>
      <w:pPr>
        <w:rPr>
          <w:rFonts w:hint="eastAsia"/>
        </w:rPr>
      </w:pPr>
    </w:p>
    <w:p>
      <w:pPr>
        <w:rPr>
          <w:rFonts w:hint="eastAsia"/>
        </w:rPr>
      </w:pPr>
      <w:r>
        <w:rPr>
          <w:rFonts w:hint="eastAsia"/>
        </w:rPr>
        <w:t>　　组织单位：北京恒跃展览有限公司</w:t>
      </w:r>
    </w:p>
    <w:p>
      <w:pPr>
        <w:rPr>
          <w:rFonts w:hint="eastAsia"/>
        </w:rPr>
      </w:pPr>
    </w:p>
    <w:p>
      <w:pPr>
        <w:ind w:firstLine="420"/>
        <w:rPr>
          <w:rFonts w:hint="eastAsia"/>
        </w:rPr>
      </w:pPr>
      <w:r>
        <w:rPr>
          <w:rFonts w:hint="eastAsia"/>
        </w:rPr>
        <w:t>参展联系人：杨先生15810611031同V   邮箱：</w:t>
      </w:r>
      <w:r>
        <w:rPr>
          <w:rFonts w:hint="eastAsia"/>
        </w:rPr>
        <w:fldChar w:fldCharType="begin"/>
      </w:r>
      <w:r>
        <w:rPr>
          <w:rFonts w:hint="eastAsia"/>
        </w:rPr>
        <w:instrText xml:space="preserve"> HYPERLINK "mailto:3395106513@qq.com" </w:instrText>
      </w:r>
      <w:r>
        <w:rPr>
          <w:rFonts w:hint="eastAsia"/>
        </w:rPr>
        <w:fldChar w:fldCharType="separate"/>
      </w:r>
      <w:r>
        <w:rPr>
          <w:rStyle w:val="4"/>
          <w:rFonts w:hint="eastAsia"/>
        </w:rPr>
        <w:t>3395106513@qq.com</w:t>
      </w:r>
      <w:r>
        <w:rPr>
          <w:rFonts w:hint="eastAsia"/>
        </w:rPr>
        <w:fldChar w:fldCharType="end"/>
      </w:r>
    </w:p>
    <w:p>
      <w:pPr>
        <w:ind w:firstLine="420"/>
        <w:rPr>
          <w:rFonts w:hint="eastAsia"/>
        </w:rPr>
      </w:pPr>
    </w:p>
    <w:p>
      <w:pPr>
        <w:ind w:firstLine="420" w:firstLineChars="200"/>
        <w:rPr>
          <w:rFonts w:hint="default" w:eastAsiaTheme="minorEastAsia"/>
          <w:lang w:val="en-US" w:eastAsia="zh-CN"/>
        </w:rPr>
      </w:pPr>
      <w:r>
        <w:rPr>
          <w:rFonts w:hint="eastAsia"/>
          <w:lang w:val="en-US" w:eastAsia="zh-CN"/>
        </w:rPr>
        <w:t>大会官网：www.hyahexpo.com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MWNlMjhhNDQxNGQwOTdhZDRhMmJkODU1OWM2YjQifQ=="/>
  </w:docVars>
  <w:rsids>
    <w:rsidRoot w:val="00000000"/>
    <w:rsid w:val="25F41F3E"/>
    <w:rsid w:val="430238F0"/>
    <w:rsid w:val="47996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1074</Words>
  <Characters>1155</Characters>
  <Lines>0</Lines>
  <Paragraphs>0</Paragraphs>
  <TotalTime>0</TotalTime>
  <ScaleCrop>false</ScaleCrop>
  <LinksUpToDate>false</LinksUpToDate>
  <CharactersWithSpaces>1234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2022-10-08T07:57:00Z</dcterms:created>
  <dc:creator>Administrator</dc:creator>
  <cp:lastModifiedBy>杨阳</cp:lastModifiedBy>
  <dcterms:modified xsi:type="dcterms:W3CDTF">2022-10-12T02:48:33Z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398B65662AD04FCE86D72D38DEAD51C1</vt:lpwstr>
  </property>
</Properties>
</file>