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2023第十届中国（北京）国际大健康产业博览会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China-DJK北京健博会：搭建国际大健康贸易舞台、推动我国健康产业链发展；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大会全称：2023第十届中国（北京）国际大健康产业博览会</w:t>
      </w:r>
    </w:p>
    <w:p>
      <w:pPr>
        <w:rPr>
          <w:rFonts w:hint="eastAsia"/>
        </w:rPr>
      </w:pPr>
      <w:r>
        <w:rPr>
          <w:rFonts w:hint="eastAsia"/>
        </w:rPr>
        <w:t>The 2023 tenth China (Beijing) International Health Service Expo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展会时间：2023年08月28-30日</w:t>
      </w:r>
    </w:p>
    <w:p>
      <w:pPr>
        <w:rPr>
          <w:rFonts w:hint="eastAsia"/>
        </w:rPr>
      </w:pPr>
      <w:r>
        <w:rPr>
          <w:rFonts w:hint="eastAsia"/>
        </w:rPr>
        <w:t>展会地点：中国-北京亦创国际会展中心</w:t>
      </w:r>
    </w:p>
    <w:p>
      <w:pPr>
        <w:rPr>
          <w:rFonts w:hint="eastAsia"/>
        </w:rPr>
      </w:pPr>
      <w:r>
        <w:rPr>
          <w:rFonts w:hint="eastAsia"/>
        </w:rPr>
        <w:t>承办单位：北京联诚国际展览有限公司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办展背景：</w:t>
      </w:r>
    </w:p>
    <w:p>
      <w:pPr>
        <w:rPr>
          <w:rFonts w:hint="eastAsia"/>
        </w:rPr>
      </w:pPr>
      <w:r>
        <w:rPr>
          <w:rFonts w:hint="eastAsia"/>
        </w:rPr>
        <w:t>——突如其来的疫情，持续了三年，当前终于结束，全国防控政策已调整，人民的健康意识有了质的跃升。健康保健意识大大的增强，更多的人希望把钱花在健康上而不是药上面，思想观念由治病转为防病。大健康行业恰恰满足了个人的健康保健需求，防患于未然。受到人口老龄化、居民患病比例增加等因素影响，国家医疗费用支出不断增加，属于刚性需求；同时，随着人们对健康标准的不断提高以及互联网医疗技术的发展，大健康产业会在相当长的时期内持续保持增长态势。大健康产业是一条很长的产业链，我国健康产业已经形成了营养食品、保健食品、保健用品、保健服务、医药产业等成熟的产业体系。与此同时，新兴业态正在不断涌现，健康领域新兴前沿产业包括生命健康、康养产业、新药研发、合成生物、高端医疗器械研发制造等。我国大健康产业市场已达到了16万亿的规模，形成了世界醉大的健康需求市场，更是成为了我国经济发展中新的支柱产业之一。</w:t>
      </w:r>
    </w:p>
    <w:p>
      <w:pPr>
        <w:rPr>
          <w:rFonts w:hint="eastAsia"/>
        </w:rPr>
      </w:pPr>
      <w:r>
        <w:rPr>
          <w:rFonts w:hint="eastAsia"/>
        </w:rPr>
        <w:t>——中国（北京）国际大健康产业博览会China (Beijing) International Health Service Expo，中英文简称为：China-DJK北京健博会；是在市场需求和政策推动的大背景下应运创展，旨在帮助行业企业和产品开拓市场、扩大销售、塑造品牌、提升市场占有率、寻求合作、探寻市场机遇。大会以“搭建国际大健康贸易舞台、推动我国健康产业链发展”为办展主题，立足于北京，面向世界健康需求市场；每届开展期间汇聚超万款来自国内外的健康产品、技术和服务，吸引数以万计的行业优质买家莅临现场参观采购，是企业以低成本、开拓全球市场的唯选平台。成为行业发展的推动器，在眼康产业的发展中起着不可替代的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上届回顾：</w:t>
      </w:r>
    </w:p>
    <w:p>
      <w:pPr>
        <w:rPr>
          <w:rFonts w:hint="eastAsia"/>
        </w:rPr>
      </w:pPr>
      <w:r>
        <w:rPr>
          <w:rFonts w:hint="eastAsia"/>
        </w:rPr>
        <w:t>——上届China-DJK北京健博会在北京亦创国际会展中心胜利举办，此次大会得到来自52个国家的600家媒体的鼎力支持，以地毯式的宣传，吸引了来自国内外的510家单位和企业参展。展览规模近三万平方米，集中展示了2.1万款前沿的来自全球的健康产品、技术和服务亮相，吸引来自130个国家的3.4万人次的买家莅临现场参观采购。三天的展期，现场的有效交易规模174亿元，71.6%的参展商在现场实现了交易。同期与国内外的13家行业单位和组织开展了20余场相关论坛峰会，促进了行业的交流、技术合作和发展机遇洞悉。时代中国、日立中国、协和生物、天士力集团、以岭药业、国药慢生命、中国中药、东阿阿胶、振东五和、智美康民、酵妈妈、精狮贸易、金瑞铭医疗、和福堂生物、日清奥利友、安利智机器人、芸蜂健康、天美创科、新宝堂、百康源等见证了现场盛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本届展望：</w:t>
      </w:r>
    </w:p>
    <w:p>
      <w:pPr>
        <w:rPr>
          <w:rFonts w:hint="eastAsia"/>
        </w:rPr>
      </w:pPr>
      <w:r>
        <w:rPr>
          <w:rFonts w:hint="eastAsia"/>
        </w:rPr>
        <w:t>——2023第十届中国（北京）国际大健康产业博览会The 2023 tenth China (Beijing) International Health Service Expo，将于2023年08月28-30日，在北京亦创国际会展中心再次盛大举办。此次大会规划展览规模55000平方米，预设展位2000+个；届时，将汇聚来自国内外的千余家单位、组织和企业亮相，集中展示超过2.5万款前沿的健康产品、健康技术、康复设备和相关服务。自开启展前的各项工作，组委会与八十余国家的1100家媒体建立合作，以多语言面向世界发布China-DJK北京健博会的各项工作进展，传播大会的办展理念和平台价值。三天的展期，来自近两百个国家的70000人次买家将莅临参观，与现场的各参展商进行贸易交流、合作洽谈、品牌加盟等；预期交易规模将超过200亿元以上，成为国内外行业企业开拓市场的翘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承办单位：北京联诚国际展览有限公司</w:t>
      </w:r>
    </w:p>
    <w:p>
      <w:pPr>
        <w:rPr>
          <w:rFonts w:hint="eastAsia"/>
        </w:rPr>
      </w:pPr>
      <w:r>
        <w:rPr>
          <w:rFonts w:hint="eastAsia"/>
        </w:rPr>
        <w:t>Beijing Liancheng International Exhibition Co., Ltd.</w:t>
      </w:r>
    </w:p>
    <w:p>
      <w:pPr>
        <w:rPr>
          <w:rFonts w:hint="eastAsia"/>
        </w:rPr>
      </w:pPr>
      <w:r>
        <w:rPr>
          <w:rFonts w:hint="eastAsia"/>
        </w:rPr>
        <w:t>参展联系：许女士+86-130 1120 9510（V:lcexpo）</w:t>
      </w:r>
    </w:p>
    <w:p>
      <w:pPr>
        <w:rPr>
          <w:rFonts w:hint="eastAsia"/>
        </w:rPr>
      </w:pPr>
      <w:r>
        <w:rPr>
          <w:rFonts w:hint="eastAsia"/>
        </w:rPr>
        <w:t>参观服务：400 9011 004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WY2ZjdiZDA0ZTQ3NzlhNzkxYzMzM2ZlNTM5MTkifQ=="/>
  </w:docVars>
  <w:rsids>
    <w:rsidRoot w:val="00000000"/>
    <w:rsid w:val="37D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2023-03-14T08:32:59Z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8FA0B2A615C749E099FE19284167810C</vt:lpwstr>
  </property>
</Properties>
</file>