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sz w:val="32"/>
          <w:szCs w:val="32"/>
        </w:rPr>
        <w:t>2024年德国纽伦堡制冷空调通风展览会Chillventa</w:t>
      </w:r>
    </w:p>
    <w:p>
      <w:pPr>
        <w:rPr>
          <w:rFonts w:hint="eastAsia"/>
        </w:rPr>
      </w:pPr>
      <w:r>
        <w:rPr>
          <w:rFonts w:hint="eastAsia"/>
        </w:rPr>
        <w:t>展会时间:2024年10月8日-2024年10月10日</w:t>
      </w:r>
    </w:p>
    <w:p>
      <w:pPr>
        <w:rPr>
          <w:rFonts w:hint="eastAsia"/>
        </w:rPr>
      </w:pPr>
      <w:r>
        <w:rPr>
          <w:rFonts w:hint="eastAsia"/>
        </w:rPr>
        <w:t>空调制冷配件 暖热工程热泵</w:t>
      </w:r>
    </w:p>
    <w:p>
      <w:pPr>
        <w:rPr>
          <w:rFonts w:hint="eastAsia"/>
        </w:rPr>
      </w:pPr>
      <w:r>
        <w:rPr>
          <w:rFonts w:hint="eastAsia"/>
        </w:rPr>
        <w:t>举办周期:两年一届</w:t>
      </w:r>
    </w:p>
    <w:p>
      <w:pPr>
        <w:rPr>
          <w:rFonts w:hint="eastAsia"/>
          <w:lang w:eastAsia="zh-CN"/>
        </w:rPr>
      </w:pPr>
      <w:r>
        <w:rPr>
          <w:rFonts w:hint="eastAsia"/>
        </w:rPr>
        <w:t>展会地点:德国</w:t>
      </w:r>
      <w:r>
        <w:rPr>
          <w:rFonts w:hint="eastAsia"/>
          <w:lang w:eastAsia="zh-CN"/>
        </w:rPr>
        <w:t>纽伦堡会展中心</w:t>
      </w:r>
      <w:bookmarkStart w:id="0" w:name="_GoBack"/>
      <w:bookmarkEnd w:id="0"/>
    </w:p>
    <w:p>
      <w:pPr>
        <w:rPr>
          <w:rFonts w:hint="eastAsia"/>
          <w:lang w:val="en-US" w:eastAsia="zh-CN"/>
        </w:rPr>
      </w:pPr>
      <w:r>
        <w:rPr>
          <w:rFonts w:hint="eastAsia"/>
          <w:lang w:eastAsia="zh-CN"/>
        </w:rPr>
        <w:t>主办单位：</w:t>
      </w:r>
      <w:r>
        <w:rPr>
          <w:rStyle w:val="6"/>
          <w:rFonts w:ascii="Helvetica" w:hAnsi="Helvetica" w:eastAsia="Helvetica" w:cs="Helvetica"/>
          <w:i w:val="0"/>
          <w:iCs w:val="0"/>
          <w:caps w:val="0"/>
          <w:color w:val="666666"/>
          <w:spacing w:val="0"/>
          <w:sz w:val="21"/>
          <w:szCs w:val="21"/>
          <w:bdr w:val="none" w:color="auto" w:sz="0" w:space="0"/>
        </w:rPr>
        <w:t>德国纽伦堡展览公司</w:t>
      </w:r>
    </w:p>
    <w:p>
      <w:r>
        <w:t>展会介绍</w:t>
      </w:r>
    </w:p>
    <w:p>
      <w:r>
        <w:t>2024年德国纽伦堡制冷空调通风展览会 Chillventa是欧洲三大展会之一，该展会是以制冷和空调、通风、热泵技术为核心主题。届时，制冷、空调、通风行业的投资商、设计事务所、工程公司、零售批发商及总承包商将齐聚一堂，展示行业最新的创新成果，寻求各自的合作商机，探讨共同的未来之路。展会还将组织各种专业研讨会和专项活动，向参展商和参观者提供了解制冷、空凋、通风专业领域的最新发展趋势和技术平台，促进相关生产企业和产品用户之间的合作，此外，展会代表了当今国际制冷设备的发展趋势和最高水平，搭建了商务机遇的平台，有利于了解客户满意度，并且为展商鉴别潜在供应商、代表和经销商以及开拓欧洲客户和经销商提供机会。展会期间，展场气氛热烈，展商与客户洽谈踊跃，成交效果显著，展会获得了广泛的赞誉。</w:t>
      </w:r>
    </w:p>
    <w:p>
      <w:r>
        <w:rPr>
          <w:rFonts w:hint="default"/>
        </w:rPr>
        <w:t>随着全球变暖及温室效应造成全球气候变迁，欧洲夏季亦遭热浪侵袭，对制冷设备的需求不断扩大，长期以来作为IKK展会的具体承办者，纽伦堡展览公司已成功举办了多次展览，上届展览有来自法国、德国、英国、瑞士、日本、韩国、中国、新加坡、西班牙等十几个国家的千余家企业参展。国际著名企业ABB、松下、通用、三菱、三星、Bitzer，Carrier，Daikin，Danfoss，Fujitsu，LG，Mitsubishi，TCL，GMCC,三花等都派出规模庞大的展团参加了此展会，并利用展览机会召开信息发布会，发布、宣传新技术、新产品。本次展会涵盖了国际制冷和空调行业的多个方面：从吸收式制冷、天然制冷剂、能源效率、热量回收、工商业制冷，高能效通风机、食品贸易业制冷技术，到空调技术、二氧化碳减排和热泵利用，可谓五花八门，一应俱全。展出的品种既包括建筑业、商业、交通管理、民用采暖制冷及空调设备和冷冻装置，还包括服务技术、制冷剂、油料、燃料处理设备、各种装置等。德国家庭冬季主要采用天然气和燃油供暖，此外还有少量住宅采取远距离供热、用电或烧煤等方式采暖，燃气壁挂炉成为欧洲家用供暖的主要产品。近年来，天然气在德国供暖市场上的比例呈不断上升的趋势，但德国能源匮乏，对于节能和环保能源利用十分重视，因此那些高效节能环保型的供暖系统及设备在欧洲市场的前景是十分让人看好的。</w:t>
      </w:r>
    </w:p>
    <w:p>
      <w:r>
        <w:t>行业属性</w:t>
      </w:r>
    </w:p>
    <w:p>
      <w:r>
        <w:rPr>
          <w:rFonts w:hint="default"/>
        </w:rPr>
        <w:fldChar w:fldCharType="begin"/>
      </w:r>
      <w:r>
        <w:rPr>
          <w:rFonts w:hint="default"/>
        </w:rPr>
        <w:instrText xml:space="preserve"> HYPERLINK "https://worldexpoin.com/category/air-conditioning-technology-expo/" </w:instrText>
      </w:r>
      <w:r>
        <w:rPr>
          <w:rFonts w:hint="default"/>
        </w:rPr>
        <w:fldChar w:fldCharType="separate"/>
      </w:r>
      <w:r>
        <w:rPr>
          <w:rFonts w:hint="default"/>
        </w:rPr>
        <w:t>058 暖通制冷</w:t>
      </w:r>
      <w:r>
        <w:rPr>
          <w:rFonts w:hint="default"/>
        </w:rPr>
        <w:fldChar w:fldCharType="end"/>
      </w:r>
    </w:p>
    <w:p>
      <w:r>
        <w:t>展品范围</w:t>
      </w:r>
    </w:p>
    <w:p>
      <w:r>
        <w:rPr>
          <w:rFonts w:hint="default"/>
        </w:rPr>
        <w:t>空调制冷配件: 铜管、制冷剂、控制设备、压缩机、空气净化器等</w:t>
      </w:r>
    </w:p>
    <w:p>
      <w:r>
        <w:rPr>
          <w:rFonts w:hint="default"/>
        </w:rPr>
        <w:t>暖热工程: 供暖设备、采暖设备、加热设备、太阳能技术、燃油装置、燃气装置、热能循环和利用、空气加热器等</w:t>
      </w:r>
    </w:p>
    <w:p>
      <w:r>
        <w:rPr>
          <w:rFonts w:hint="default"/>
        </w:rPr>
        <w:t>热泵: 各种热泵机组及技术与产品</w:t>
      </w:r>
    </w:p>
    <w:p>
      <w:pPr>
        <w:rPr>
          <w:rFonts w:hint="eastAsia"/>
        </w:rPr>
      </w:pPr>
      <w:r>
        <w:rPr>
          <w:rFonts w:hint="eastAsia"/>
        </w:rPr>
        <w:t>中展远洋商务咨询（北京）有限公司--国际展览 </w:t>
      </w:r>
    </w:p>
    <w:p>
      <w:pPr>
        <w:rPr>
          <w:rFonts w:hint="eastAsia"/>
        </w:rPr>
      </w:pPr>
      <w:r>
        <w:rPr>
          <w:rFonts w:hint="eastAsia"/>
        </w:rPr>
        <w:t>IEBC BUSINESS CONSULTING(BEIJING) CO., LTD</w:t>
      </w:r>
    </w:p>
    <w:p>
      <w:pPr>
        <w:rPr>
          <w:rFonts w:hint="eastAsia"/>
        </w:rPr>
      </w:pPr>
      <w:r>
        <w:rPr>
          <w:rFonts w:hint="eastAsia"/>
        </w:rPr>
        <w:t>北京市朝阳区北园路金泉时代三单元</w:t>
      </w:r>
    </w:p>
    <w:p>
      <w:pPr>
        <w:rPr>
          <w:rFonts w:hint="eastAsia"/>
        </w:rPr>
      </w:pPr>
      <w:r>
        <w:rPr>
          <w:rFonts w:hint="eastAsia"/>
        </w:rPr>
        <w:t>http://www.worldexpoin.com</w:t>
      </w:r>
    </w:p>
    <w:p>
      <w:pPr>
        <w:rPr>
          <w:rFonts w:hint="eastAsia"/>
        </w:rPr>
      </w:pPr>
      <w:r>
        <w:rPr>
          <w:rFonts w:hint="eastAsia"/>
        </w:rPr>
        <w:t>联系人：曹女士13436543604</w:t>
      </w:r>
    </w:p>
    <w:p>
      <w:pPr>
        <w:rPr>
          <w:rFonts w:hint="eastAsia"/>
        </w:rPr>
      </w:pPr>
      <w:r>
        <w:rPr>
          <w:rFonts w:hint="eastAsia"/>
        </w:rPr>
        <w:t>邮箱：iebc@iebcmarketing.com</w:t>
      </w:r>
    </w:p>
    <w:p>
      <w:r>
        <w:rPr>
          <w:rFonts w:hint="eastAsia"/>
        </w:rPr>
        <w:t>QQ：315753194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YTk2NmZhMjkyZTdlODMwMDRjZTU2NzRlNzAxNDAifQ=="/>
  </w:docVars>
  <w:rsids>
    <w:rsidRoot w:val="771554CB"/>
    <w:rsid w:val="32920B0C"/>
    <w:rsid w:val="7715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1034</Words>
  <Characters>1166</Characters>
  <Lines>0</Lines>
  <Paragraphs>0</Paragraphs>
  <TotalTime>12</TotalTime>
  <ScaleCrop>false</ScaleCrop>
  <LinksUpToDate>false</LinksUpToDate>
  <CharactersWithSpaces>1175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2023-07-04T07:16:00Z</dcterms:created>
  <dc:creator>梦 จุ๊บ</dc:creator>
  <cp:lastModifiedBy>梦 จุ๊บ</cp:lastModifiedBy>
  <dcterms:modified xsi:type="dcterms:W3CDTF">2023-07-04T08:45:43Z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6E9EE255C3F44FBFB399923DF09189F8_11</vt:lpwstr>
  </property>
</Properties>
</file>