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202</w:t>
      </w: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sz w:val="36"/>
          <w:szCs w:val="36"/>
        </w:rPr>
        <w:t>波兰工业机床展STOM</w:t>
      </w:r>
    </w:p>
    <w:p/>
    <w:p>
      <w:r>
        <w:rPr>
          <w:rFonts w:hint="eastAsia"/>
        </w:rPr>
        <w:t>展会时间：202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年3月</w:t>
      </w:r>
      <w:r>
        <w:rPr>
          <w:rFonts w:hint="eastAsia"/>
          <w:lang w:val="en-US" w:eastAsia="zh-CN"/>
        </w:rPr>
        <w:t>19</w:t>
      </w:r>
      <w:r>
        <w:rPr>
          <w:rFonts w:hint="eastAsia"/>
        </w:rPr>
        <w:t>-</w:t>
      </w:r>
      <w:r>
        <w:rPr>
          <w:rFonts w:hint="eastAsia"/>
          <w:lang w:val="en-US" w:eastAsia="zh-CN"/>
        </w:rPr>
        <w:t>22</w:t>
      </w:r>
      <w:r>
        <w:rPr>
          <w:rFonts w:hint="eastAsia"/>
        </w:rPr>
        <w:t>日</w:t>
      </w:r>
    </w:p>
    <w:p>
      <w:pPr>
        <w:rPr>
          <w:rFonts w:hint="eastAsia" w:eastAsia="宋体"/>
          <w:lang w:val="en-US" w:eastAsia="zh-CN"/>
        </w:rPr>
      </w:pPr>
      <w:r>
        <w:rPr>
          <w:rFonts w:hint="eastAsia"/>
        </w:rPr>
        <w:t>展会地点：凯尔采</w:t>
      </w:r>
      <w:r>
        <w:rPr>
          <w:rFonts w:hint="eastAsia"/>
          <w:lang w:eastAsia="zh-CN"/>
        </w:rPr>
        <w:t>展览中心</w:t>
      </w:r>
    </w:p>
    <w:p>
      <w:r>
        <w:rPr>
          <w:rFonts w:hint="eastAsia"/>
        </w:rPr>
        <w:t>展会周期：</w:t>
      </w:r>
      <w:r>
        <w:rPr>
          <w:rFonts w:hint="eastAsia"/>
          <w:lang w:val="en-US" w:eastAsia="zh-CN"/>
        </w:rPr>
        <w:t>一</w:t>
      </w:r>
      <w:r>
        <w:rPr>
          <w:rFonts w:hint="eastAsia"/>
        </w:rPr>
        <w:t>年一届</w:t>
      </w:r>
    </w:p>
    <w:p>
      <w:r>
        <w:rPr>
          <w:rFonts w:hint="eastAsia"/>
        </w:rPr>
        <w:t>组展单位：中展远洋-国际展会</w:t>
      </w:r>
    </w:p>
    <w:p>
      <w:pPr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主办单位：</w:t>
      </w:r>
      <w:r>
        <w:rPr>
          <w:kern w:val="2"/>
          <w:sz w:val="21"/>
        </w:rPr>
        <w:t>波兰凯尔采国际展览公司</w:t>
      </w:r>
    </w:p>
    <w:p/>
    <w:p>
      <w:pPr>
        <w:pStyle w:val="5"/>
        <w:widowControl/>
        <w:spacing w:beforeAutospacing="0" w:afterAutospacing="0"/>
        <w:jc w:val="both"/>
        <w:rPr>
          <w:rFonts w:ascii="Helvetica" w:hAnsi="Helvetica" w:eastAsia="Helvetica" w:cs="Helvetica"/>
          <w:b/>
          <w:bCs/>
          <w:color w:val="666666"/>
          <w:sz w:val="21"/>
          <w:szCs w:val="21"/>
        </w:rPr>
      </w:pPr>
    </w:p>
    <w:p>
      <w:pPr>
        <w:pStyle w:val="5"/>
        <w:widowControl/>
        <w:spacing w:beforeAutospacing="0" w:afterAutospacing="0"/>
        <w:jc w:val="both"/>
        <w:rPr>
          <w:b/>
          <w:bCs/>
          <w:kern w:val="2"/>
          <w:sz w:val="21"/>
        </w:rPr>
      </w:pPr>
      <w:r>
        <w:rPr>
          <w:rFonts w:hint="eastAsia"/>
          <w:b/>
          <w:bCs/>
          <w:kern w:val="2"/>
          <w:sz w:val="21"/>
        </w:rPr>
        <w:t>展会概况：</w:t>
      </w:r>
    </w:p>
    <w:p>
      <w:pPr>
        <w:pStyle w:val="5"/>
        <w:widowControl/>
        <w:spacing w:beforeAutospacing="0" w:afterAutospacing="0"/>
        <w:jc w:val="both"/>
        <w:rPr>
          <w:kern w:val="2"/>
          <w:sz w:val="21"/>
        </w:rPr>
      </w:pPr>
      <w:r>
        <w:rPr>
          <w:kern w:val="2"/>
          <w:sz w:val="21"/>
        </w:rPr>
        <w:t>预计展览面积达到25000平米,参展观众数量达到13171人，参展商数量及参展品牌达到400家。</w:t>
      </w:r>
    </w:p>
    <w:p>
      <w:pPr>
        <w:pStyle w:val="5"/>
        <w:widowControl/>
        <w:spacing w:beforeAutospacing="0" w:afterAutospacing="0"/>
        <w:jc w:val="both"/>
        <w:rPr>
          <w:kern w:val="2"/>
          <w:sz w:val="21"/>
        </w:rPr>
      </w:pPr>
      <w:r>
        <w:rPr>
          <w:kern w:val="2"/>
          <w:sz w:val="21"/>
        </w:rPr>
        <w:t>波兰金属加工及机床展STOM- TOOL是由波兰凯尔采国际展览公司主办，由凯尔采科技大学、拉多姆理工大学和先进制造技术研究所协办的展览会。</w:t>
      </w:r>
    </w:p>
    <w:p>
      <w:pPr>
        <w:pStyle w:val="5"/>
        <w:widowControl/>
        <w:spacing w:beforeAutospacing="0" w:afterAutospacing="0"/>
        <w:jc w:val="both"/>
        <w:rPr>
          <w:kern w:val="2"/>
          <w:sz w:val="21"/>
        </w:rPr>
      </w:pPr>
      <w:r>
        <w:rPr>
          <w:kern w:val="2"/>
          <w:sz w:val="21"/>
        </w:rPr>
        <w:t>主题包括展示现代金属板材加工技术、金属加工机器、机床、工具和材料等内容以及展示该行业领域</w:t>
      </w:r>
      <w:r>
        <w:rPr>
          <w:rFonts w:hint="eastAsia"/>
          <w:kern w:val="2"/>
          <w:sz w:val="21"/>
          <w:lang w:eastAsia="zh-CN"/>
        </w:rPr>
        <w:t>z</w:t>
      </w:r>
      <w:r>
        <w:rPr>
          <w:kern w:val="2"/>
          <w:sz w:val="21"/>
        </w:rPr>
        <w:t>新产品技术及工艺水平。展览会期间，组委会将举办多场介绍会，研讨会，发布</w:t>
      </w:r>
      <w:r>
        <w:rPr>
          <w:rFonts w:hint="eastAsia"/>
          <w:kern w:val="2"/>
          <w:sz w:val="21"/>
          <w:lang w:eastAsia="zh-CN"/>
        </w:rPr>
        <w:t>z</w:t>
      </w:r>
      <w:r>
        <w:rPr>
          <w:kern w:val="2"/>
          <w:sz w:val="21"/>
        </w:rPr>
        <w:t>新市场需求，开展金属加工行业技术交流，扩大贸易的机会。</w:t>
      </w:r>
    </w:p>
    <w:p>
      <w:pPr>
        <w:pStyle w:val="5"/>
        <w:widowControl/>
        <w:spacing w:beforeAutospacing="0" w:afterAutospacing="0"/>
        <w:jc w:val="both"/>
        <w:rPr>
          <w:b/>
          <w:bCs/>
          <w:kern w:val="2"/>
          <w:sz w:val="21"/>
        </w:rPr>
      </w:pPr>
      <w:r>
        <w:rPr>
          <w:rFonts w:hint="eastAsia"/>
          <w:b/>
          <w:bCs/>
          <w:kern w:val="2"/>
          <w:sz w:val="21"/>
        </w:rPr>
        <w:t>展品范围：</w:t>
      </w:r>
    </w:p>
    <w:p>
      <w:pPr>
        <w:pStyle w:val="5"/>
        <w:widowControl/>
        <w:spacing w:beforeAutospacing="0" w:afterAutospacing="0"/>
        <w:jc w:val="both"/>
        <w:rPr>
          <w:b/>
          <w:bCs/>
          <w:kern w:val="2"/>
          <w:sz w:val="21"/>
        </w:rPr>
      </w:pPr>
      <w:r>
        <w:rPr>
          <w:rFonts w:hint="eastAsia"/>
          <w:color w:val="FF0000"/>
          <w:kern w:val="2"/>
          <w:sz w:val="21"/>
        </w:rPr>
        <w:t>机床设备（MACHINE TOOLS）</w:t>
      </w:r>
      <w:r>
        <w:rPr>
          <w:rFonts w:hint="eastAsia"/>
          <w:kern w:val="2"/>
          <w:sz w:val="21"/>
        </w:rPr>
        <w:t>：</w:t>
      </w:r>
    </w:p>
    <w:p>
      <w:pPr>
        <w:pStyle w:val="5"/>
        <w:widowControl/>
        <w:spacing w:beforeAutospacing="0" w:afterAutospacing="0"/>
        <w:jc w:val="both"/>
        <w:rPr>
          <w:kern w:val="2"/>
          <w:sz w:val="21"/>
        </w:rPr>
      </w:pPr>
      <w:r>
        <w:rPr>
          <w:kern w:val="2"/>
          <w:sz w:val="21"/>
        </w:rPr>
        <w:t>车床、钻床、镗床、铣床、柔性加工单元和系统、运输机械和动力头、磨床、工具磨床、齿轮切削及精加工机床、牛头刨床、成形机床、插床、拉床、锯床、螺纹机、珩磨机、研磨机和抛光机、去刺机和倒角机、剪板机、板材冲压机、板材成形机、板材加工单元和系统、压力机、特殊应用的压力机。型面和管材加工机、线成形机、金属成形机。</w:t>
      </w:r>
    </w:p>
    <w:p>
      <w:pPr>
        <w:pStyle w:val="5"/>
        <w:widowControl/>
        <w:spacing w:beforeAutospacing="0" w:afterAutospacing="0"/>
        <w:jc w:val="both"/>
        <w:rPr>
          <w:kern w:val="2"/>
          <w:sz w:val="21"/>
        </w:rPr>
      </w:pPr>
      <w:r>
        <w:rPr>
          <w:rFonts w:hint="eastAsia"/>
          <w:color w:val="FF0000"/>
          <w:kern w:val="2"/>
          <w:sz w:val="21"/>
        </w:rPr>
        <w:t>钣金成型机切割</w:t>
      </w:r>
      <w:r>
        <w:rPr>
          <w:color w:val="FF0000"/>
          <w:kern w:val="2"/>
          <w:sz w:val="21"/>
        </w:rPr>
        <w:t>（</w:t>
      </w:r>
      <w:r>
        <w:rPr>
          <w:rFonts w:hint="eastAsia"/>
          <w:color w:val="FF0000"/>
          <w:kern w:val="2"/>
          <w:sz w:val="21"/>
        </w:rPr>
        <w:t>BLECH&amp;CUTTING</w:t>
      </w:r>
      <w:r>
        <w:rPr>
          <w:color w:val="FF0000"/>
          <w:kern w:val="2"/>
          <w:sz w:val="21"/>
        </w:rPr>
        <w:t>）：</w:t>
      </w:r>
      <w:r>
        <w:rPr>
          <w:kern w:val="2"/>
          <w:sz w:val="21"/>
        </w:rPr>
        <w:t> </w:t>
      </w:r>
    </w:p>
    <w:p>
      <w:pPr>
        <w:pStyle w:val="5"/>
        <w:widowControl/>
        <w:spacing w:beforeAutospacing="0" w:afterAutospacing="0"/>
        <w:jc w:val="both"/>
        <w:rPr>
          <w:kern w:val="2"/>
          <w:sz w:val="21"/>
        </w:rPr>
      </w:pPr>
      <w:r>
        <w:rPr>
          <w:rFonts w:hint="eastAsia"/>
          <w:kern w:val="2"/>
          <w:sz w:val="21"/>
        </w:rPr>
        <w:t>折弯机、剪板机、冷弯机、焊接技术、其他板材切割和成型技术</w:t>
      </w:r>
    </w:p>
    <w:p>
      <w:pPr>
        <w:pStyle w:val="5"/>
        <w:widowControl/>
        <w:spacing w:beforeAutospacing="0" w:afterAutospacing="0"/>
        <w:jc w:val="both"/>
        <w:rPr>
          <w:kern w:val="2"/>
          <w:sz w:val="21"/>
        </w:rPr>
      </w:pPr>
      <w:bookmarkStart w:id="0" w:name="_GoBack"/>
      <w:r>
        <w:rPr>
          <w:rFonts w:hint="eastAsia"/>
          <w:color w:val="FF0000"/>
          <w:kern w:val="2"/>
          <w:sz w:val="21"/>
        </w:rPr>
        <w:t>激光技术</w:t>
      </w:r>
      <w:bookmarkEnd w:id="0"/>
      <w:r>
        <w:rPr>
          <w:color w:val="FF0000"/>
          <w:kern w:val="2"/>
          <w:sz w:val="21"/>
        </w:rPr>
        <w:t>（</w:t>
      </w:r>
      <w:r>
        <w:rPr>
          <w:rFonts w:hint="eastAsia"/>
          <w:color w:val="FF0000"/>
          <w:kern w:val="2"/>
          <w:sz w:val="21"/>
        </w:rPr>
        <w:t>LASER</w:t>
      </w:r>
      <w:r>
        <w:rPr>
          <w:color w:val="FF0000"/>
          <w:kern w:val="2"/>
          <w:sz w:val="21"/>
        </w:rPr>
        <w:t>）</w:t>
      </w:r>
      <w:r>
        <w:rPr>
          <w:kern w:val="2"/>
          <w:sz w:val="21"/>
        </w:rPr>
        <w:t>：</w:t>
      </w:r>
    </w:p>
    <w:p>
      <w:pPr>
        <w:pStyle w:val="5"/>
        <w:widowControl/>
        <w:spacing w:beforeAutospacing="0" w:afterAutospacing="0"/>
        <w:jc w:val="both"/>
        <w:rPr>
          <w:kern w:val="2"/>
          <w:sz w:val="21"/>
        </w:rPr>
      </w:pPr>
      <w:r>
        <w:rPr>
          <w:rFonts w:hint="eastAsia"/>
          <w:kern w:val="2"/>
          <w:sz w:val="21"/>
        </w:rPr>
        <w:t>激光切割、激光焊接、激光清洗、激光器等</w:t>
      </w:r>
    </w:p>
    <w:p>
      <w:pPr>
        <w:pStyle w:val="5"/>
        <w:widowControl/>
        <w:spacing w:beforeAutospacing="0" w:afterAutospacing="0"/>
        <w:jc w:val="both"/>
        <w:rPr>
          <w:kern w:val="2"/>
          <w:sz w:val="21"/>
        </w:rPr>
      </w:pPr>
      <w:r>
        <w:rPr>
          <w:color w:val="FF0000"/>
          <w:kern w:val="2"/>
          <w:sz w:val="21"/>
        </w:rPr>
        <w:t>焊接技术展（WELDING）</w:t>
      </w:r>
      <w:r>
        <w:rPr>
          <w:kern w:val="2"/>
          <w:sz w:val="21"/>
        </w:rPr>
        <w:t>：</w:t>
      </w:r>
    </w:p>
    <w:p>
      <w:pPr>
        <w:pStyle w:val="5"/>
        <w:widowControl/>
        <w:spacing w:beforeAutospacing="0" w:afterAutospacing="0"/>
        <w:jc w:val="both"/>
        <w:rPr>
          <w:kern w:val="2"/>
          <w:sz w:val="21"/>
        </w:rPr>
      </w:pPr>
      <w:r>
        <w:rPr>
          <w:kern w:val="2"/>
          <w:sz w:val="21"/>
        </w:rPr>
        <w:t>焊接技术：激光,电子束焊及气焊，电弧焊接,等离子弧焊接及堆焊，压力焊接，电渣压力焊，软焊，氧气-乙炔焊，MIG/MAG硬焊，激光,电浆炮,气压及水力喷射切割，金属喷镀；</w:t>
      </w:r>
    </w:p>
    <w:p>
      <w:pPr>
        <w:pStyle w:val="5"/>
        <w:widowControl/>
        <w:spacing w:beforeAutospacing="0" w:afterAutospacing="0"/>
        <w:jc w:val="both"/>
        <w:rPr>
          <w:kern w:val="2"/>
          <w:sz w:val="21"/>
        </w:rPr>
      </w:pPr>
      <w:r>
        <w:rPr>
          <w:kern w:val="2"/>
          <w:sz w:val="21"/>
        </w:rPr>
        <w:t>焊接设备：自动环缝焊接设备，逆变式直流手弧焊机，逆变直流氩弧焊机，逆变式交直流脉冲氩弧焊机，二氧化碳气体保护焊机，逆变式CO2气体保护弧焊机，逆变全数字多功能双脉冲焊机，逆变式自动埋弧焊机，逆变式等离子切割机； 　　焊接材料：焊条、焊丝、焊剂、气体、钎料和钎剂等。</w:t>
      </w:r>
    </w:p>
    <w:p>
      <w:pPr>
        <w:pStyle w:val="5"/>
        <w:widowControl/>
        <w:spacing w:beforeAutospacing="0" w:afterAutospacing="0"/>
        <w:jc w:val="both"/>
        <w:rPr>
          <w:kern w:val="2"/>
          <w:sz w:val="21"/>
        </w:rPr>
      </w:pPr>
      <w:r>
        <w:rPr>
          <w:kern w:val="2"/>
          <w:sz w:val="21"/>
        </w:rPr>
        <w:t>流体传动专题（HAPE）：流体动力传动（液压和气压传动）：液压泵，液压电机，气缸和驱动，液压阀，液压蓄电池，液压循环元件和液压系统，试验台，水压系统，工业液体（液压油），过滤器，软管，集中润滑系统和润滑泵，气动马达，气缸，气压阀，气压调整装置，整体气压控制装置，电压互感器，双重流体激励器，压力开关（压力继电器），软管和软连接管，密封装置及附件，服务，液压升降龙骨墩，插装阀。</w:t>
      </w:r>
    </w:p>
    <w:p>
      <w:pPr>
        <w:pStyle w:val="5"/>
        <w:widowControl/>
        <w:spacing w:beforeAutospacing="0" w:afterAutospacing="0"/>
        <w:jc w:val="both"/>
        <w:rPr>
          <w:kern w:val="2"/>
          <w:sz w:val="21"/>
        </w:rPr>
      </w:pPr>
      <w:r>
        <w:rPr>
          <w:rFonts w:hint="eastAsia"/>
          <w:color w:val="FF0000"/>
          <w:kern w:val="2"/>
          <w:sz w:val="21"/>
        </w:rPr>
        <w:t>表面处理</w:t>
      </w:r>
      <w:r>
        <w:rPr>
          <w:color w:val="FF0000"/>
          <w:kern w:val="2"/>
          <w:sz w:val="21"/>
        </w:rPr>
        <w:t>（</w:t>
      </w:r>
      <w:r>
        <w:rPr>
          <w:rFonts w:hint="eastAsia"/>
          <w:color w:val="FF0000"/>
          <w:kern w:val="2"/>
          <w:sz w:val="21"/>
        </w:rPr>
        <w:t>EXPO-SURFACE</w:t>
      </w:r>
      <w:r>
        <w:rPr>
          <w:color w:val="FF0000"/>
          <w:kern w:val="2"/>
          <w:sz w:val="21"/>
        </w:rPr>
        <w:t>）</w:t>
      </w:r>
      <w:r>
        <w:rPr>
          <w:rFonts w:hint="eastAsia"/>
          <w:color w:val="FF0000"/>
          <w:kern w:val="2"/>
          <w:sz w:val="21"/>
        </w:rPr>
        <w:t>：</w:t>
      </w:r>
      <w:r>
        <w:rPr>
          <w:rFonts w:hint="eastAsia"/>
          <w:kern w:val="2"/>
          <w:sz w:val="21"/>
        </w:rPr>
        <w:t>去毛刺，表面除锈，表面拉丝，镜面处理，氧化处理等</w:t>
      </w:r>
    </w:p>
    <w:p>
      <w:pPr>
        <w:pStyle w:val="5"/>
        <w:widowControl/>
        <w:spacing w:beforeAutospacing="0" w:afterAutospacing="0"/>
        <w:jc w:val="both"/>
        <w:rPr>
          <w:color w:val="FF0000"/>
          <w:kern w:val="2"/>
          <w:sz w:val="21"/>
        </w:rPr>
      </w:pPr>
      <w:r>
        <w:rPr>
          <w:rFonts w:hint="eastAsia"/>
          <w:color w:val="FF0000"/>
          <w:kern w:val="2"/>
          <w:sz w:val="21"/>
        </w:rPr>
        <w:t>流体技术</w:t>
      </w:r>
      <w:r>
        <w:rPr>
          <w:color w:val="FF0000"/>
          <w:kern w:val="2"/>
          <w:sz w:val="21"/>
        </w:rPr>
        <w:t>展（</w:t>
      </w:r>
      <w:r>
        <w:rPr>
          <w:rFonts w:hint="eastAsia"/>
          <w:color w:val="FF0000"/>
          <w:kern w:val="2"/>
          <w:sz w:val="21"/>
        </w:rPr>
        <w:t>Fluid Power</w:t>
      </w:r>
      <w:r>
        <w:rPr>
          <w:color w:val="FF0000"/>
          <w:kern w:val="2"/>
          <w:sz w:val="21"/>
        </w:rPr>
        <w:t>）：</w:t>
      </w:r>
    </w:p>
    <w:p>
      <w:pPr>
        <w:pStyle w:val="5"/>
        <w:widowControl/>
        <w:spacing w:beforeAutospacing="0" w:afterAutospacing="0"/>
        <w:jc w:val="both"/>
        <w:rPr>
          <w:color w:val="FF0000"/>
          <w:kern w:val="2"/>
          <w:sz w:val="21"/>
        </w:rPr>
      </w:pPr>
      <w:r>
        <w:rPr>
          <w:rFonts w:hint="eastAsia"/>
          <w:color w:val="FF0000"/>
          <w:kern w:val="2"/>
          <w:sz w:val="21"/>
        </w:rPr>
        <w:t>控制技术展（Control-Stom）</w:t>
      </w:r>
    </w:p>
    <w:p>
      <w:pPr>
        <w:pStyle w:val="5"/>
        <w:widowControl/>
        <w:spacing w:beforeAutospacing="0" w:afterAutospacing="0"/>
        <w:jc w:val="both"/>
        <w:rPr>
          <w:rFonts w:hint="eastAsia"/>
          <w:color w:val="FF0000"/>
          <w:kern w:val="2"/>
          <w:sz w:val="21"/>
        </w:rPr>
      </w:pPr>
      <w:r>
        <w:rPr>
          <w:rFonts w:hint="eastAsia"/>
          <w:color w:val="FF0000"/>
          <w:kern w:val="2"/>
          <w:sz w:val="21"/>
        </w:rPr>
        <w:t>3D打印技术展(3D-Printing)</w:t>
      </w:r>
    </w:p>
    <w:p>
      <w:pPr>
        <w:pStyle w:val="5"/>
        <w:widowControl/>
        <w:spacing w:beforeAutospacing="0" w:afterAutospacing="0"/>
        <w:jc w:val="both"/>
        <w:rPr>
          <w:rFonts w:hint="eastAsia"/>
          <w:color w:val="auto"/>
          <w:kern w:val="2"/>
          <w:sz w:val="21"/>
        </w:rPr>
      </w:pPr>
      <w:r>
        <w:rPr>
          <w:rFonts w:hint="eastAsia"/>
          <w:color w:val="auto"/>
          <w:kern w:val="2"/>
          <w:sz w:val="21"/>
        </w:rPr>
        <w:t>中展远洋商务咨询（北京）有限公司--国际展览 </w:t>
      </w:r>
    </w:p>
    <w:p>
      <w:pPr>
        <w:pStyle w:val="5"/>
        <w:widowControl/>
        <w:spacing w:beforeAutospacing="0" w:afterAutospacing="0"/>
        <w:jc w:val="both"/>
        <w:rPr>
          <w:rFonts w:hint="eastAsia"/>
          <w:color w:val="auto"/>
          <w:kern w:val="2"/>
          <w:sz w:val="21"/>
        </w:rPr>
      </w:pPr>
      <w:r>
        <w:rPr>
          <w:rFonts w:hint="eastAsia"/>
          <w:color w:val="auto"/>
          <w:kern w:val="2"/>
          <w:sz w:val="21"/>
        </w:rPr>
        <w:t>IEBC BUSINESS CONSULTING(BEIJING) CO., LTD</w:t>
      </w:r>
    </w:p>
    <w:p>
      <w:pPr>
        <w:pStyle w:val="5"/>
        <w:widowControl/>
        <w:spacing w:beforeAutospacing="0" w:afterAutospacing="0"/>
        <w:jc w:val="both"/>
        <w:rPr>
          <w:rFonts w:hint="eastAsia"/>
          <w:color w:val="auto"/>
          <w:kern w:val="2"/>
          <w:sz w:val="21"/>
        </w:rPr>
      </w:pPr>
      <w:r>
        <w:rPr>
          <w:rFonts w:hint="eastAsia"/>
          <w:color w:val="auto"/>
          <w:kern w:val="2"/>
          <w:sz w:val="21"/>
        </w:rPr>
        <w:t>北京市朝阳区北园路金泉时代三单元</w:t>
      </w:r>
    </w:p>
    <w:p>
      <w:pPr>
        <w:pStyle w:val="5"/>
        <w:widowControl/>
        <w:spacing w:beforeAutospacing="0" w:afterAutospacing="0"/>
        <w:jc w:val="both"/>
        <w:rPr>
          <w:rFonts w:hint="eastAsia"/>
          <w:color w:val="auto"/>
          <w:kern w:val="2"/>
          <w:sz w:val="21"/>
        </w:rPr>
      </w:pPr>
      <w:r>
        <w:rPr>
          <w:rFonts w:hint="eastAsia"/>
          <w:color w:val="auto"/>
          <w:kern w:val="2"/>
          <w:sz w:val="21"/>
        </w:rPr>
        <w:t>http://www.worldexpoin.com</w:t>
      </w:r>
    </w:p>
    <w:p>
      <w:pPr>
        <w:pStyle w:val="5"/>
        <w:widowControl/>
        <w:spacing w:beforeAutospacing="0" w:afterAutospacing="0"/>
        <w:jc w:val="both"/>
        <w:rPr>
          <w:rFonts w:hint="eastAsia"/>
          <w:color w:val="auto"/>
          <w:kern w:val="2"/>
          <w:sz w:val="21"/>
        </w:rPr>
      </w:pPr>
      <w:r>
        <w:rPr>
          <w:rFonts w:hint="eastAsia"/>
          <w:color w:val="auto"/>
          <w:kern w:val="2"/>
          <w:sz w:val="21"/>
        </w:rPr>
        <w:t>联系人：曹女士13436543604</w:t>
      </w:r>
    </w:p>
    <w:p>
      <w:pPr>
        <w:pStyle w:val="5"/>
        <w:widowControl/>
        <w:spacing w:beforeAutospacing="0" w:afterAutospacing="0"/>
        <w:jc w:val="both"/>
        <w:rPr>
          <w:rFonts w:hint="eastAsia"/>
          <w:color w:val="auto"/>
          <w:kern w:val="2"/>
          <w:sz w:val="21"/>
        </w:rPr>
      </w:pPr>
      <w:r>
        <w:rPr>
          <w:rFonts w:hint="eastAsia"/>
          <w:color w:val="auto"/>
          <w:kern w:val="2"/>
          <w:sz w:val="21"/>
        </w:rPr>
        <w:t>邮箱：iebc@iebcmarketing.com</w:t>
      </w:r>
    </w:p>
    <w:p>
      <w:pPr>
        <w:pStyle w:val="5"/>
        <w:widowControl/>
        <w:spacing w:beforeAutospacing="0" w:afterAutospacing="0"/>
        <w:jc w:val="both"/>
        <w:rPr>
          <w:rFonts w:hint="eastAsia"/>
          <w:color w:val="auto"/>
          <w:kern w:val="2"/>
          <w:sz w:val="21"/>
        </w:rPr>
      </w:pPr>
      <w:r>
        <w:rPr>
          <w:rFonts w:hint="eastAsia"/>
          <w:color w:val="auto"/>
          <w:kern w:val="2"/>
          <w:sz w:val="21"/>
        </w:rPr>
        <w:t>QQ：315753194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Helvetica">
    <w:altName w:val="Arial"/>
    <w:panose1 w:val="020B0604020202020204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zMjRjZjRiNWI1OGEzNWQyMWEzZjY2YWQ4MDNlMmUifQ=="/>
  </w:docVars>
  <w:rsids>
    <w:rsidRoot w:val="07365F08"/>
    <w:rsid w:val="07365F08"/>
    <w:rsid w:val="0B8415DD"/>
    <w:rsid w:val="30AE4883"/>
    <w:rsid w:val="38F36A40"/>
    <w:rsid w:val="3A247C6F"/>
    <w:rsid w:val="4D0C49B3"/>
    <w:rsid w:val="4E01203E"/>
    <w:rsid w:val="5C3655A9"/>
    <w:rsid w:val="7C036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="54"/>
      <w:ind w:left="152"/>
    </w:pPr>
    <w:rPr>
      <w:rFonts w:ascii="宋体" w:hAnsi="宋体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111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2023-07-25T06:12:00Z</dcterms:created>
  <dc:creator>长安</dc:creator>
  <cp:lastModifiedBy>长安</cp:lastModifiedBy>
  <dcterms:modified xsi:type="dcterms:W3CDTF">2023-07-25T08:06:40Z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AF41FD87B9ED46A1AC4FD43F0EA2CE8F_11</vt:lpwstr>
  </property>
</Properties>
</file>