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2024北方酒店餐饮全产业博览会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暨北方酒店餐饮食材文化节</w:t>
      </w:r>
    </w:p>
    <w:p>
      <w:pPr>
        <w:rPr>
          <w:rFonts w:hint="eastAsia"/>
        </w:rPr>
      </w:pPr>
      <w:r>
        <w:rPr>
          <w:rFonts w:hint="eastAsia"/>
        </w:rPr>
        <w:t>时间：2024年5月9-11日</w:t>
      </w:r>
    </w:p>
    <w:p>
      <w:pPr>
        <w:rPr>
          <w:rFonts w:hint="eastAsia"/>
        </w:rPr>
      </w:pPr>
      <w:r>
        <w:rPr>
          <w:rFonts w:hint="eastAsia"/>
        </w:rPr>
        <w:t>地点：国家会展中心（天津）</w:t>
      </w:r>
    </w:p>
    <w:p>
      <w:pPr>
        <w:rPr>
          <w:rFonts w:hint="eastAsia"/>
        </w:rPr>
      </w:pPr>
      <w:r>
        <w:rPr>
          <w:rFonts w:hint="eastAsia"/>
        </w:rPr>
        <w:t>主办单位：天津市饭店协会</w:t>
      </w:r>
    </w:p>
    <w:p>
      <w:pPr>
        <w:rPr>
          <w:rFonts w:hint="eastAsia"/>
        </w:rPr>
      </w:pPr>
      <w:r>
        <w:rPr>
          <w:rFonts w:hint="eastAsia"/>
        </w:rPr>
        <w:t xml:space="preserve">                天津市食品工业协会</w:t>
      </w:r>
    </w:p>
    <w:p>
      <w:pPr>
        <w:rPr>
          <w:rFonts w:hint="eastAsia"/>
        </w:rPr>
      </w:pPr>
      <w:r>
        <w:rPr>
          <w:rFonts w:hint="eastAsia"/>
        </w:rPr>
        <w:t xml:space="preserve">                天津市包装技术协会</w:t>
      </w:r>
    </w:p>
    <w:p>
      <w:pPr>
        <w:rPr>
          <w:rFonts w:hint="eastAsia"/>
        </w:rPr>
      </w:pPr>
      <w:r>
        <w:rPr>
          <w:rFonts w:hint="eastAsia"/>
        </w:rPr>
        <w:t>承办单位：渤海集团（天津）国际展览有限公司</w:t>
      </w:r>
    </w:p>
    <w:p>
      <w:pPr>
        <w:rPr>
          <w:rFonts w:hint="eastAsia"/>
        </w:rPr>
      </w:pPr>
      <w:r>
        <w:rPr>
          <w:rFonts w:hint="eastAsia"/>
        </w:rPr>
        <w:t xml:space="preserve">                渤海中轻会展服务有限公司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展会介绍</w:t>
      </w:r>
    </w:p>
    <w:p>
      <w:pPr>
        <w:rPr>
          <w:rFonts w:hint="eastAsia"/>
        </w:rPr>
      </w:pPr>
      <w:r>
        <w:rPr>
          <w:rFonts w:hint="eastAsia"/>
        </w:rPr>
        <w:t>国家会展中心（天津）展馆是继广州广交会展馆、上海国家会展中心（上海）进博会展馆后，有中国商务部投资的第三个国家会展项目展馆，也是商务部国家会展项目整体布局的收官之作，至此完成了珠三角、长三角、环渤海三个最具行业代表性区域的国家会展项目整体布局。将为京津冀城市群提供大型的国际会展场所，使环渤海区域与粤港澳大湾区、长三角地区遥相呼应，成为中国会展经济创新发展的新引擎。国家会展中心（天津）室内外展览面积达55.8万m2（室内40万m2，室外15.8万m2），是中国北方展览规模最大、配套设施齐全、使用体验一流、全球领先的绿色智慧、创新型会展综合体。2024北方酒店餐饮全产业博览会将应对国家这一趋势，在国家会展中心（天津）举办此次盛会，预计规模将达15万+平方。展会将有8大主题展，20多场论坛，探讨食品行业未来的发展方向，探索新经济形势下的产业发展机遇。通过洞察市场趋势和消费者行为，我们每年不断定义展馆主题，保证展出产品可以精准匹配采购商及终端消费者需求。</w:t>
      </w:r>
    </w:p>
    <w:p>
      <w:pPr>
        <w:rPr>
          <w:rFonts w:hint="eastAsia"/>
        </w:rPr>
      </w:pPr>
      <w:r>
        <w:rPr>
          <w:rFonts w:hint="eastAsia"/>
        </w:rPr>
        <w:t>2024北方酒店餐饮全产业博览会暨北方酒店餐饮食材文化节将于5月9日-11日在国家会展中心（天津）举办，诚邀您共同参与这一行业盛会！正值青年的我们将在这届展会上全新为企业造势，共同点燃食品行业的澎湃热情！</w:t>
      </w:r>
    </w:p>
    <w:p>
      <w:pPr>
        <w:rPr>
          <w:rFonts w:hint="eastAsia"/>
        </w:rPr>
      </w:pPr>
      <w:r>
        <w:rPr>
          <w:rFonts w:hint="eastAsia"/>
        </w:rPr>
        <w:t>参展范围：</w:t>
      </w:r>
    </w:p>
    <w:p>
      <w:pPr>
        <w:rPr>
          <w:rFonts w:hint="eastAsia"/>
        </w:rPr>
      </w:pPr>
      <w:r>
        <w:rPr>
          <w:rFonts w:hint="eastAsia"/>
        </w:rPr>
        <w:t>一、酒店用品展区</w:t>
      </w:r>
    </w:p>
    <w:p>
      <w:pPr>
        <w:rPr>
          <w:rFonts w:hint="eastAsia"/>
        </w:rPr>
      </w:pPr>
      <w:r>
        <w:rPr>
          <w:rFonts w:hint="eastAsia"/>
        </w:rPr>
        <w:t>大堂用品展区/酒店家具展区/酒店布草及一次性用品展区/酒店智能设备及酒店健身娱乐设备展区/中厨设备/西厨设备展区/制冷设备展区/清洁用品展区</w:t>
      </w:r>
    </w:p>
    <w:p>
      <w:pPr>
        <w:rPr>
          <w:rFonts w:hint="eastAsia"/>
        </w:rPr>
      </w:pPr>
      <w:r>
        <w:rPr>
          <w:rFonts w:hint="eastAsia"/>
        </w:rPr>
        <w:t>二、餐饮业展区</w:t>
      </w:r>
    </w:p>
    <w:p>
      <w:pPr>
        <w:rPr>
          <w:rFonts w:hint="eastAsia"/>
        </w:rPr>
      </w:pPr>
      <w:r>
        <w:rPr>
          <w:rFonts w:hint="eastAsia"/>
        </w:rPr>
        <w:t xml:space="preserve"> 餐饮食材及调味品展区/餐饮食品及饮料展区及咖啡制品展区/烘焙及冰激凌展区/酒类展区</w:t>
      </w:r>
    </w:p>
    <w:p>
      <w:pPr>
        <w:rPr>
          <w:rFonts w:hint="eastAsia"/>
        </w:rPr>
      </w:pPr>
      <w:r>
        <w:rPr>
          <w:rFonts w:hint="eastAsia"/>
        </w:rPr>
        <w:t>三、预制菜展区</w:t>
      </w:r>
    </w:p>
    <w:p>
      <w:pPr>
        <w:rPr>
          <w:rFonts w:hint="eastAsia"/>
        </w:rPr>
      </w:pPr>
      <w:r>
        <w:rPr>
          <w:rFonts w:hint="eastAsia"/>
        </w:rPr>
        <w:t>预制食材/方便菜肴/方便主食复合调味品/速冻食品 /自热食品/即食食品/肉类熟食/机械设备及方便化周边配套/新零售/智慧餐厅/冷链物流等；</w:t>
      </w:r>
    </w:p>
    <w:p>
      <w:pPr>
        <w:rPr>
          <w:rFonts w:hint="eastAsia"/>
        </w:rPr>
      </w:pPr>
      <w:r>
        <w:rPr>
          <w:rFonts w:hint="eastAsia"/>
        </w:rPr>
        <w:t>展会亮点</w:t>
      </w:r>
    </w:p>
    <w:p>
      <w:pPr>
        <w:rPr>
          <w:rFonts w:hint="eastAsia"/>
        </w:rPr>
      </w:pPr>
      <w:r>
        <w:rPr>
          <w:rFonts w:hint="eastAsia"/>
        </w:rPr>
        <w:t>四、火锅食材展区</w:t>
      </w:r>
    </w:p>
    <w:p>
      <w:pPr>
        <w:rPr>
          <w:rFonts w:hint="eastAsia"/>
        </w:rPr>
      </w:pPr>
      <w:r>
        <w:rPr>
          <w:rFonts w:hint="eastAsia"/>
        </w:rPr>
        <w:t xml:space="preserve"> 火锅底料及调味料、火锅特色食材及涮品、火锅饮品、现调饮品等、火锅设备、火锅品牌及餐饮连锁加盟、火锅信息化软件、火锅配套定制服务等。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01全产业链的观展群体覆盖</w:t>
      </w:r>
    </w:p>
    <w:p>
      <w:pPr>
        <w:rPr>
          <w:rFonts w:hint="eastAsia"/>
        </w:rPr>
      </w:pPr>
      <w:r>
        <w:rPr>
          <w:rFonts w:hint="eastAsia"/>
        </w:rPr>
        <w:t>北方酒店餐饮全产业博览会拥有全方位的观众邀请渠道,如网站、电子邮件、媒体广告、电子简报、官方微博.微信平台等。通过与国际相关媒体和展会的紧密合作,吸引了来自美国、德国、比利时、意大利、瑞典、荷兰、澳大利亚、肯尼亚、韩国、印度尼西亚、越南、泰国、马来西亚等数十个国家和地区的买家组团到场参观。专业观众主要包括:政府部门/科研检测单位、生产企业、酒店、超市、客运公司、物流及相关服务企业、代理商/供应商、科研/设计/咨询机构、教育和培训机构、媒体、行业协会/学会等。</w:t>
      </w:r>
    </w:p>
    <w:p>
      <w:pPr>
        <w:rPr>
          <w:rFonts w:hint="eastAsia"/>
        </w:rPr>
      </w:pPr>
      <w:r>
        <w:rPr>
          <w:rFonts w:hint="eastAsia"/>
        </w:rPr>
        <w:t>02厂商的沟通交流平台</w:t>
      </w:r>
    </w:p>
    <w:p>
      <w:pPr>
        <w:rPr>
          <w:rFonts w:hint="eastAsia"/>
        </w:rPr>
      </w:pPr>
      <w:r>
        <w:rPr>
          <w:rFonts w:hint="eastAsia"/>
        </w:rPr>
        <w:t>北方酒店餐饮全产业博览会汇聚国内优秀企业产品及原材料、设备厂商,并展示最新产品与技术,是厂商之间公开沟通交流的绝佳平台。各厂商在展览会现场互通有无,共同把握健康食品行业发展趋势。相关厂商更将在现场沟通洽谈,互通需求,达成实际商务合作。同时,将有来自多个国家和地区的厂商参展,寻求合作机会,是天津酒店餐饮及预制菜产业市场难得的窗口平台。</w:t>
      </w:r>
    </w:p>
    <w:p>
      <w:pPr>
        <w:rPr>
          <w:rFonts w:hint="eastAsia"/>
        </w:rPr>
      </w:pPr>
      <w:r>
        <w:rPr>
          <w:rFonts w:hint="eastAsia"/>
        </w:rPr>
        <w:t>03行业媒体竞相报道的年度盛会</w:t>
      </w:r>
    </w:p>
    <w:p>
      <w:pPr>
        <w:rPr>
          <w:rFonts w:hint="eastAsia"/>
        </w:rPr>
      </w:pPr>
      <w:r>
        <w:rPr>
          <w:rFonts w:hint="eastAsia"/>
        </w:rPr>
        <w:t>北方酒店餐饮全产业博览会将会吸引数十家行业媒体到场采访报道,宣传对象涵盖用户、厂商、经销商等诸多领域。展会现场设置新闻直播间,是企业绝佳的宣传推广平台。作为融合政府、产业、协会.社会组织和公众参与的高端专业博览会, 您将充分展示和宣传企业和技术产品的机会,您也将有与政府对话、与行业交流、 与客户沟通、与公众共享的多种机会。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参展费用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标准展位：普通: 12800元;面积: 9平方( 3m*3m )配置:楣板、洽谈桌椅、射灯、插座、地毯</w:t>
      </w:r>
    </w:p>
    <w:p>
      <w:pPr>
        <w:rPr>
          <w:rFonts w:hint="eastAsia"/>
        </w:rPr>
      </w:pPr>
      <w:r>
        <w:rPr>
          <w:rFonts w:hint="eastAsia"/>
        </w:rPr>
        <w:t xml:space="preserve">                豪华:15800元</w:t>
      </w:r>
    </w:p>
    <w:p>
      <w:pPr>
        <w:rPr>
          <w:rFonts w:hint="eastAsia"/>
        </w:rPr>
      </w:pPr>
      <w:r>
        <w:rPr>
          <w:rFonts w:hint="eastAsia"/>
        </w:rPr>
        <w:t>双开口需增加20%费用</w:t>
      </w:r>
    </w:p>
    <w:p>
      <w:pPr>
        <w:rPr>
          <w:rFonts w:hint="eastAsia"/>
        </w:rPr>
      </w:pPr>
      <w:r>
        <w:rPr>
          <w:rFonts w:hint="eastAsia"/>
        </w:rPr>
        <w:t>特装展位：展位费用: 1200元/m2</w:t>
      </w:r>
    </w:p>
    <w:p>
      <w:pPr>
        <w:rPr>
          <w:rFonts w:hint="eastAsia"/>
        </w:rPr>
      </w:pPr>
      <w:r>
        <w:rPr>
          <w:rFonts w:hint="eastAsia"/>
        </w:rPr>
        <w:t>36平米以上起租，由参展企业自行设计搭建并报组委会审核批准,特装展位主办方仅提供空地,无其他配置。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登陆展会官网或致电组委会,预约登记,兔费领取参观邀请码和门票</w:t>
      </w:r>
    </w:p>
    <w:p>
      <w:pPr>
        <w:rPr>
          <w:rFonts w:hint="eastAsia"/>
        </w:rPr>
      </w:pPr>
      <w:r>
        <w:rPr>
          <w:rFonts w:hint="eastAsia"/>
        </w:rPr>
        <w:t>渤海集团(天津)国际展览有限公司.</w:t>
      </w:r>
    </w:p>
    <w:p>
      <w:pPr>
        <w:rPr>
          <w:rFonts w:hint="eastAsia"/>
        </w:rPr>
      </w:pPr>
      <w:r>
        <w:rPr>
          <w:rFonts w:hint="eastAsia"/>
        </w:rPr>
        <w:t>渤海中轻会展服务有限公司</w:t>
      </w:r>
    </w:p>
    <w:p>
      <w:pPr>
        <w:rPr>
          <w:rFonts w:hint="eastAsia"/>
        </w:rPr>
      </w:pPr>
      <w:r>
        <w:rPr>
          <w:rFonts w:hint="eastAsia"/>
        </w:rPr>
        <w:t>地址:天津市津南区咸水沽镇国展大道888号</w:t>
      </w:r>
    </w:p>
    <w:p>
      <w:r>
        <w:rPr>
          <w:rFonts w:hint="eastAsia"/>
        </w:rPr>
        <w:t>联系人：张俊成 先生18565586833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NGIyZTM3YTc0ODlhZmZmNGZjMmVhOWQ4ODg5NWQifQ=="/>
  </w:docVars>
  <w:rsids>
    <w:rsidRoot w:val="00000000"/>
    <w:rsid w:val="0547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2023-08-24T08:11:42Z</dcterms:created>
  <dc:creator>Administrator</dc:creator>
  <cp:lastModifiedBy>一帆风顺</cp:lastModifiedBy>
  <dcterms:modified xsi:type="dcterms:W3CDTF">2023-08-24T08:11:53Z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F0D3511F34444011B156655ED77DC9FA_12</vt:lpwstr>
  </property>
</Properties>
</file>