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  <w:rPr>
          <w:rFonts w:hint="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388620</wp:posOffset>
            </wp:positionV>
            <wp:extent cx="1171575" cy="1124585"/>
            <wp:effectExtent l="0" t="0" r="9525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2024年越南塑胶展HANOIPLAS</w:t>
      </w:r>
    </w:p>
    <w:p>
      <w:pPr>
        <w:rPr>
          <w:rFonts w:hint="eastAsia"/>
        </w:rPr>
      </w:pPr>
      <w:r>
        <w:rPr>
          <w:rFonts w:hint="eastAsia"/>
        </w:rPr>
        <w:t>展会时间:2024年6月5日-2024年6月8日</w:t>
      </w:r>
    </w:p>
    <w:p>
      <w:pPr>
        <w:rPr>
          <w:rFonts w:hint="eastAsia"/>
        </w:rPr>
      </w:pPr>
      <w:r>
        <w:rPr>
          <w:rFonts w:hint="eastAsia"/>
        </w:rPr>
        <w:t>塑料混合机械</w:t>
      </w:r>
      <w:r>
        <w:rPr>
          <w:rFonts w:hint="eastAsia"/>
          <w:lang w:eastAsia="zh-CN"/>
        </w:rPr>
        <w:t>，</w:t>
      </w:r>
      <w:r>
        <w:rPr>
          <w:rFonts w:hint="eastAsia"/>
        </w:rPr>
        <w:t>铣床</w:t>
      </w:r>
      <w:r>
        <w:rPr>
          <w:rFonts w:hint="eastAsia"/>
          <w:lang w:eastAsia="zh-CN"/>
        </w:rPr>
        <w:t>，</w:t>
      </w:r>
      <w:r>
        <w:rPr>
          <w:rFonts w:hint="eastAsia"/>
        </w:rPr>
        <w:t>车床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塑料切割机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举办周期:一年一届</w:t>
      </w:r>
    </w:p>
    <w:p>
      <w:pPr>
        <w:rPr>
          <w:rFonts w:hint="eastAsia"/>
        </w:rPr>
      </w:pPr>
      <w:r>
        <w:rPr>
          <w:rFonts w:hint="eastAsia"/>
        </w:rPr>
        <w:t>展会地点:越南河内国际</w:t>
      </w:r>
      <w:r>
        <w:rPr>
          <w:rFonts w:hint="eastAsia"/>
          <w:lang w:eastAsia="zh-CN"/>
        </w:rPr>
        <w:t>展览</w:t>
      </w:r>
      <w:r>
        <w:rPr>
          <w:rFonts w:hint="eastAsia"/>
        </w:rPr>
        <w:t>中心</w:t>
      </w:r>
    </w:p>
    <w:p>
      <w:r>
        <w:rPr>
          <w:rFonts w:hint="eastAsia"/>
          <w:lang w:eastAsia="zh-CN"/>
        </w:rPr>
        <w:t>主办单位：</w:t>
      </w:r>
      <w:r>
        <w:t>越南政府贸易部</w:t>
      </w:r>
      <w:r>
        <w:br w:type="textWrapping"/>
      </w:r>
      <w:r>
        <w:rPr>
          <w:sz w:val="24"/>
          <w:szCs w:val="24"/>
        </w:rPr>
        <w:t>展会介绍</w:t>
      </w:r>
    </w:p>
    <w:p>
      <w:r>
        <w:t>河内国际塑料橡胶工业展览会被视为进入越南市场的最佳途径，以及在国际上推广产品、服务和机械的最有利方式。展品范围包括塑料混合机械、吹塑机、挤出机、塑料混炼设备、塑料切割机和切割机、混合机械、混合和精炼机、产品成型设备等热门类别。机床的加工中心、铣床、车床、磨床、EDM、测试设备和工具到木工 -干燥设备、细木工设备、细木工和模具产品、设备和仪器。</w:t>
      </w:r>
    </w:p>
    <w:p>
      <w:r>
        <w:t>行业属性</w:t>
      </w:r>
    </w:p>
    <w:p>
      <w:r>
        <w:t>展品范围</w:t>
      </w:r>
    </w:p>
    <w:p>
      <w:r>
        <w:rPr>
          <w:rFonts w:hint="default"/>
        </w:rPr>
        <w:t>塑料混合机械、吹塑机、挤出机、塑料混炼设备、塑料切割机和切割机、混合机械、混合和精炼机、产品成型设备等热门类别。机床的加工中心、铣床、车床、磨床、EDM、测试设备和工具到木工 -干燥设备、细木工设备、细木工和模具产品、设备和仪器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北京市朝阳区北苑路金泉时代三单元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联系人：严女士18911785031（微信同步）</w:t>
      </w:r>
    </w:p>
    <w:p>
      <w:pPr>
        <w:rPr>
          <w:rFonts w:hint="eastAsia"/>
        </w:rPr>
      </w:pPr>
      <w:r>
        <w:rPr>
          <w:rFonts w:hint="eastAsia"/>
        </w:rPr>
        <w:t>邮箱：anny@iebcmarketing.com</w:t>
      </w:r>
    </w:p>
    <w:p>
      <w:r>
        <w:rPr>
          <w:rFonts w:hint="eastAsia"/>
        </w:rPr>
        <w:t>QQ：3481421254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01153115"/>
    <w:rsid w:val="01153115"/>
    <w:rsid w:val="1D6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2023-08-30T01:27:00Z</dcterms:created>
  <dc:creator>梦 จุ๊บ</dc:creator>
  <cp:lastModifiedBy>长安</cp:lastModifiedBy>
  <dcterms:modified xsi:type="dcterms:W3CDTF">2023-08-30T01:48:41Z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D838CDC6CAE042CA9917C90C1E565B47_13</vt:lpwstr>
  </property>
</Properties>
</file>