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shd w:val="clear" w:fill="FFFFFF"/>
        </w:rPr>
        <w:t>2024年潮玩界第一场盛会： IBTE广州潮玩展等你来！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0"/>
          <w:szCs w:val="0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4310380" cy="2426970"/>
            <wp:effectExtent l="0" t="0" r="13970" b="11430"/>
            <wp:docPr id="15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0380" cy="2426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8"/>
          <w:shd w:val="clear" w:fill="FFFFFF"/>
        </w:rPr>
        <w:t>· IBTE 广州潮玩展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由中国对外贸易广州展览有限公司、中国轻工工艺品进出口商会和广东潮域展览有限公司共同主办的IBTE广州潮玩展。将于2024年3月10-12日在广州•广交会展馆C区举办，致力打造华南最具有影响力的潮玩专业展。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2024 IBTE广州潮玩展将打通潮玩产业全链路，涵盖上游端的个人艺术室、IP工作室和知名IP授权企业，中游产业端的玩具生产商、代理商、IP运营公司，以及下游端各销售渠道，连锁线上商超、零售门店、无人售货机；线上头部电商平台、跨境电商、小程序APP，MCN机构等，全方位为潮玩行业参与者搭建合作桥梁，掌握全球潮玩新趋势，抢占千亿商机。展会同期举办“潮玩IP授权高峰论坛” 、“中国婴童产品电商千人大会暨潮流玩具选品大会”、【潮玩周】系列活动，助力中国潮玩开拓创新，打造潮玩行业盛筵。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shd w:val="clear" w:fill="FFFFFF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shd w:val="clear" w:fill="FFFFFF"/>
        </w:rPr>
        <w:t>· 展会基本信息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展会时间：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2024年3月10-12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展会地址：广州·广交会展馆C区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主办单位：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中国对外贸易广州展览有限公司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中国轻工工艺品进出口商会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广东潮域展览有限公司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海外支持单位：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印尼玩具协会 、印尼婴童产业协会、马来西亚玩具暨婴童用品协会、马来西亚批发商总会、马来西亚巴生巨盟批发城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shd w:val="clear" w:fill="FFFFFF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shd w:val="clear" w:fill="FFFFFF"/>
        </w:rPr>
        <w:t xml:space="preserve">· 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shd w:val="clear" w:fill="FFFFFF"/>
          <w:lang w:eastAsia="zh-CN"/>
        </w:rPr>
        <w:t>展会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shd w:val="clear" w:fill="FFFFFF"/>
        </w:rPr>
        <w:t>预计规模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t>展会面积：50000m²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t>全渠道采购商：50000+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t>国内外品牌：2000+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新品爆品：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100000+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shd w:val="clear" w:fill="FFFFFF"/>
        </w:rPr>
        <w:t>· 展馆分布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4038600" cy="1965325"/>
            <wp:effectExtent l="0" t="0" r="0" b="15875"/>
            <wp:docPr id="9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26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1965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8"/>
          <w:shd w:val="clear" w:fill="FFFFFF"/>
        </w:rPr>
        <w:t>· 同期展会：IBTE广州童博会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shd w:val="clear" w:fill="FFFFFF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shd w:val="clear" w:fill="FFFFFF"/>
        </w:rPr>
        <w:t>·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shd w:val="clear" w:fill="FFFFFF"/>
        </w:rPr>
        <w:t>展出内容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hanging="420" w:firstLineChars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hd w:val="clear" w:fill="FFFFFF"/>
        </w:rPr>
        <w:t>国潮积木、潮玩盲盒、机甲模玩、雕像、手办、扭蛋兵人、BJD娃娃、毛绒玩具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hanging="420" w:firstLineChars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hd w:val="clear" w:fill="FFFFFF"/>
        </w:rPr>
        <w:t>桌游产品、收藏卡牌、动漫IP衍生品、文创周边、IP授权企业、IP代理、个人艺术家、设计工作室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hanging="420" w:firstLineChars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hd w:val="clear" w:fill="FFFFFF"/>
        </w:rPr>
        <w:t>模型制作工具、辅料耗材、产品原材料，配套配件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shd w:val="clear" w:fill="FFFFFF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shd w:val="clear" w:fill="FFFFFF"/>
        </w:rPr>
        <w:t>·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shd w:val="clear" w:fill="FFFFFF"/>
        </w:rPr>
        <w:t>展会亮点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8"/>
          <w:shd w:val="clear" w:fill="FFFFFF"/>
        </w:rPr>
        <w:t xml:space="preserve">·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hd w:val="clear" w:fill="FFFFFF"/>
        </w:rPr>
        <w:t>主办方深耕潮流玩具行业，累积丰富的国内、国际采购商渠道资源。选址千年商都”广州”举办，坐拥国内最完善的采购商渠道，聚集数十万行业采购商群体，包括:各级经销，跨境电商，礼赠品定制商，景区文旅，潮玩集合店等。当下直播电商，私域社群，潮玩集合店等。IBTE广州潮玩展充分发挥大湾区地理优势，辐射东南亚潮玩市场，打造潮玩行业盛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hd w:val="clear" w:fill="FFFFFF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8"/>
          <w:shd w:val="clear" w:fill="FFFFFF"/>
        </w:rPr>
        <w:t xml:space="preserve">·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hd w:val="clear" w:fill="FFFFFF"/>
        </w:rPr>
        <w:t>IBTE广州潮玩展作为IBTE广州童博会的系列展，定档年初采购旺季3月10-12日，在广州·广交会C区举办，华南唯一潮玩B2B专业展会，聚焦全年行业首展抢占先机。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hd w:val="clear" w:fill="FFFFFF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8"/>
          <w:shd w:val="clear" w:fill="FFFFFF"/>
        </w:rPr>
        <w:t xml:space="preserve">· 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hd w:val="clear" w:fill="FFFFFF"/>
        </w:rPr>
        <w:t>多元化的收藏级潮流玩具可以承载玩家的进阶需求，已然成为国内市场的发展趋势。依托粤港澳大湾区完善的产业配套制造基础和原创设计能力，华南地区已成为全国乃至全球最受关注的潮玩产业集聚地。从生产到前沿，从销售到消费，IBTE广州潮玩展致力推动中国式潮玩的新高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shd w:val="clear" w:fill="FFFFFF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shd w:val="clear" w:fill="FFFFFF"/>
        </w:rPr>
        <w:t>·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shd w:val="clear" w:fill="FFFFFF"/>
        </w:rPr>
        <w:t>展会同期活动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8"/>
          <w:shd w:val="clear" w:fill="FFFFFF"/>
        </w:rPr>
        <w:t>2024潮玩IP授权论坛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8"/>
          <w:shd w:val="clear" w:fill="FFFFFF"/>
        </w:rPr>
        <w:t>2024春季选品大会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lang w:eastAsia="zh-CN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8"/>
          <w:shd w:val="clear" w:fill="FFFFFF"/>
        </w:rPr>
        <w:t>2024潮玩IP产品出口大会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8"/>
          <w:shd w:val="clear" w:fill="FFFFFF"/>
        </w:rPr>
        <w:t>2024IBTE潮玩周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8"/>
          <w:shd w:val="clear" w:fill="FFFFFF"/>
        </w:rPr>
        <w:t>2024潮玩新势力大会 暨设计师签约大会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6"/>
        <w:gridCol w:w="4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hd w:val="clear" w:fill="FFFFFF"/>
                <w:vertAlign w:val="baseline"/>
                <w:lang w:eastAsia="zh-CN"/>
              </w:rPr>
              <w:drawing>
                <wp:inline distT="0" distB="0" distL="114300" distR="114300">
                  <wp:extent cx="2564765" cy="1488440"/>
                  <wp:effectExtent l="0" t="0" r="6985" b="16510"/>
                  <wp:docPr id="43" name="图片 43" descr="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64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4765" cy="1488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drawing>
                <wp:inline distT="0" distB="0" distL="114300" distR="114300">
                  <wp:extent cx="2352040" cy="1567180"/>
                  <wp:effectExtent l="0" t="0" r="10160" b="13970"/>
                  <wp:docPr id="45" name="图片 45" descr="微信图片_20230912110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 descr="微信图片_2023091211003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04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hd w:val="clear" w:fill="FFFFFF"/>
        </w:rPr>
        <w:t>注：以现场公布为准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" w:afterAutospacing="0"/>
        <w:ind w:left="0" w:right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8"/>
          <w:sz w:val="28"/>
          <w:szCs w:val="28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" w:afterAutospacing="0"/>
        <w:ind w:left="0" w:right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8"/>
          <w:sz w:val="28"/>
          <w:szCs w:val="28"/>
          <w:shd w:val="clear" w:fill="FFFFFF"/>
          <w:lang w:eastAsia="zh-CN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shd w:val="clear" w:fill="FFFFFF"/>
        </w:rPr>
        <w:t>·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8"/>
          <w:sz w:val="28"/>
          <w:szCs w:val="28"/>
          <w:shd w:val="clear" w:fill="FFFFFF"/>
          <w:lang w:eastAsia="zh-CN"/>
        </w:rPr>
        <w:t>观众构成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" w:afterAutospacing="0"/>
        <w:ind w:left="420" w:leftChars="0" w:right="0" w:hanging="420" w:firstLineChars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代理商、经销商、渠道商、品牌商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" w:afterAutospacing="0"/>
        <w:ind w:left="420" w:leftChars="0" w:right="0" w:hanging="420" w:firstLineChars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进出口商、国际买家国内采购办、贸易公司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" w:afterAutospacing="0"/>
        <w:ind w:left="420" w:leftChars="0" w:right="0" w:hanging="420" w:firstLineChars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潮玩集合店 品牌连锁店、精品玩具店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" w:afterAutospacing="0"/>
        <w:ind w:left="420" w:leftChars="0" w:right="0" w:hanging="420" w:firstLineChars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跨境电商、垂直电商、私域社群、MCN机构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" w:afterAutospacing="0"/>
        <w:ind w:left="420" w:leftChars="0" w:right="0" w:hanging="420" w:firstLineChars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礼赠品渠道商、商超百货、生活体验馆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" w:afterAutospacing="0"/>
        <w:ind w:left="420" w:leftChars="0" w:right="0" w:hanging="420" w:firstLineChars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景区文旅、乐园游艺、书店、创意园区、影视院、特卖折扣店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" w:afterAutospacing="0"/>
        <w:ind w:left="420" w:leftChars="0" w:right="0" w:hanging="420" w:firstLineChars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时尚快销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" w:afterAutospacing="0"/>
        <w:ind w:left="420" w:leftChars="0" w:right="0" w:hanging="420" w:firstLineChars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潮玩玩家、收藏爱好者、动漫影视发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" w:afterAutospacing="0"/>
        <w:ind w:left="0" w:right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8"/>
          <w:sz w:val="28"/>
          <w:szCs w:val="28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" w:afterAutospacing="0"/>
        <w:ind w:left="0" w:right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8"/>
          <w:sz w:val="28"/>
          <w:szCs w:val="28"/>
          <w:shd w:val="clear" w:fill="FFFFFF"/>
          <w:lang w:eastAsia="zh-CN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shd w:val="clear" w:fill="FFFFFF"/>
        </w:rPr>
        <w:t>·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8"/>
          <w:sz w:val="28"/>
          <w:szCs w:val="28"/>
          <w:shd w:val="clear" w:fill="FFFFFF"/>
          <w:lang w:eastAsia="zh-CN"/>
        </w:rPr>
        <w:t>联系方式：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" w:afterAutospacing="0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参观参展：020-38329705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" w:afterAutospacing="0"/>
        <w:ind w:left="0"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商务合作：13580570215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" w:afterAutospacing="0"/>
        <w:ind w:left="0"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IBTE广州童博会官网：https://www.ibtefair.com/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91CB7D"/>
    <w:multiLevelType w:val="singleLevel"/>
    <w:tmpl w:val="5E91CB7D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kODQ2YjY3Yzg0NzJkOGRlNzBjN2RjMjU2OTE0NDUifQ=="/>
  </w:docVars>
  <w:rsids>
    <w:rsidRoot w:val="14300052"/>
    <w:rsid w:val="0C4E0064"/>
    <w:rsid w:val="14300052"/>
    <w:rsid w:val="56580D4C"/>
    <w:rsid w:val="5CEB1370"/>
    <w:rsid w:val="5D6F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2023-09-12T02:54:00Z</dcterms:created>
  <dc:creator>文档存本地丢失不负责</dc:creator>
  <cp:lastModifiedBy>文档存本地丢失不负责</cp:lastModifiedBy>
  <dcterms:modified xsi:type="dcterms:W3CDTF">2023-09-13T05:35:57Z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6B68DA459287434CA2800BE020EE5747_11</vt:lpwstr>
  </property>
</Properties>
</file>