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FF" w:rsidRDefault="00B16778">
      <w:pPr>
        <w:spacing w:line="560" w:lineRule="exact"/>
        <w:jc w:val="center"/>
        <w:rPr>
          <w:rFonts w:ascii="黑体" w:eastAsia="黑体" w:hAnsi="黑体" w:cs="黑体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>2024(第26届)大连国际工业博览会</w:t>
      </w:r>
    </w:p>
    <w:p w:rsidR="004B10FF" w:rsidRDefault="00B16778">
      <w:pPr>
        <w:spacing w:line="5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56"/>
          <w:szCs w:val="96"/>
        </w:rPr>
        <w:t>邀请函</w:t>
      </w:r>
    </w:p>
    <w:p w:rsidR="004B10FF" w:rsidRDefault="00B16778">
      <w:pPr>
        <w:spacing w:line="5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2024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15</w:t>
      </w:r>
      <w:r>
        <w:rPr>
          <w:rFonts w:hint="eastAsia"/>
          <w:b/>
          <w:bCs/>
          <w:sz w:val="28"/>
          <w:szCs w:val="28"/>
        </w:rPr>
        <w:t>日—</w:t>
      </w:r>
      <w:r>
        <w:rPr>
          <w:rFonts w:hint="eastAsia"/>
          <w:b/>
          <w:bCs/>
          <w:sz w:val="28"/>
          <w:szCs w:val="28"/>
        </w:rPr>
        <w:t>18</w:t>
      </w:r>
      <w:r>
        <w:rPr>
          <w:rFonts w:hint="eastAsia"/>
          <w:b/>
          <w:bCs/>
          <w:sz w:val="28"/>
          <w:szCs w:val="28"/>
        </w:rPr>
        <w:t>日</w:t>
      </w:r>
    </w:p>
    <w:p w:rsidR="004B10FF" w:rsidRDefault="00B16778">
      <w:pPr>
        <w:spacing w:line="5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地点：大连自贸区国际会展中心</w:t>
      </w:r>
    </w:p>
    <w:p w:rsidR="004B10FF" w:rsidRDefault="00B16778">
      <w:pPr>
        <w:spacing w:line="560" w:lineRule="exact"/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(</w:t>
      </w:r>
      <w:r>
        <w:rPr>
          <w:rFonts w:hint="eastAsia"/>
          <w:b/>
          <w:bCs/>
          <w:sz w:val="18"/>
          <w:szCs w:val="18"/>
        </w:rPr>
        <w:t>地址：大连保税区爱港路</w:t>
      </w:r>
      <w:r>
        <w:rPr>
          <w:rFonts w:hint="eastAsia"/>
          <w:b/>
          <w:bCs/>
          <w:sz w:val="18"/>
          <w:szCs w:val="18"/>
        </w:rPr>
        <w:t>18</w:t>
      </w:r>
      <w:r>
        <w:rPr>
          <w:rFonts w:hint="eastAsia"/>
          <w:b/>
          <w:bCs/>
          <w:sz w:val="18"/>
          <w:szCs w:val="18"/>
        </w:rPr>
        <w:t>号</w:t>
      </w:r>
      <w:r>
        <w:rPr>
          <w:rFonts w:hint="eastAsia"/>
          <w:b/>
          <w:bCs/>
          <w:sz w:val="18"/>
          <w:szCs w:val="18"/>
        </w:rPr>
        <w:t>)</w:t>
      </w:r>
    </w:p>
    <w:p w:rsidR="004B10FF" w:rsidRDefault="004B10FF">
      <w:pPr>
        <w:spacing w:line="560" w:lineRule="exact"/>
        <w:jc w:val="center"/>
        <w:rPr>
          <w:b/>
          <w:bCs/>
          <w:sz w:val="18"/>
          <w:szCs w:val="18"/>
        </w:rPr>
      </w:pPr>
    </w:p>
    <w:p w:rsidR="00EA3A68" w:rsidRPr="00EA3A68" w:rsidRDefault="00B16778">
      <w:pPr>
        <w:spacing w:line="560" w:lineRule="exact"/>
        <w:rPr>
          <w:bCs/>
          <w:sz w:val="24"/>
        </w:rPr>
      </w:pPr>
      <w:r>
        <w:rPr>
          <w:rFonts w:hint="eastAsia"/>
          <w:b/>
          <w:bCs/>
          <w:sz w:val="24"/>
        </w:rPr>
        <w:t>主办单位</w:t>
      </w:r>
      <w:r>
        <w:rPr>
          <w:rFonts w:hint="eastAsia"/>
          <w:b/>
          <w:bCs/>
          <w:sz w:val="24"/>
        </w:rPr>
        <w:t>:</w:t>
      </w:r>
      <w:r w:rsidR="00EA3A68" w:rsidRPr="00EA3A68">
        <w:rPr>
          <w:rFonts w:hint="eastAsia"/>
          <w:bCs/>
          <w:sz w:val="24"/>
        </w:rPr>
        <w:t>大连市人民政府</w:t>
      </w:r>
    </w:p>
    <w:p w:rsidR="004B10FF" w:rsidRPr="00EA3A68" w:rsidRDefault="00BD7C35" w:rsidP="00426164">
      <w:pPr>
        <w:spacing w:line="560" w:lineRule="exact"/>
        <w:ind w:firstLineChars="450" w:firstLine="1080"/>
        <w:rPr>
          <w:bCs/>
          <w:sz w:val="24"/>
        </w:rPr>
      </w:pPr>
      <w:r w:rsidRPr="00EA3A68">
        <w:rPr>
          <w:rFonts w:hint="eastAsia"/>
          <w:bCs/>
          <w:sz w:val="24"/>
        </w:rPr>
        <w:t>中国国际贸易促进委员会大连市分会</w:t>
      </w:r>
    </w:p>
    <w:p w:rsidR="004B10FF" w:rsidRDefault="00B16778">
      <w:pPr>
        <w:spacing w:line="5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承办单位</w:t>
      </w:r>
      <w:r>
        <w:rPr>
          <w:rFonts w:hint="eastAsia"/>
          <w:b/>
          <w:bCs/>
          <w:sz w:val="24"/>
        </w:rPr>
        <w:t>:</w:t>
      </w:r>
      <w:r w:rsidRPr="00EA3A68">
        <w:rPr>
          <w:rFonts w:hint="eastAsia"/>
          <w:bCs/>
          <w:sz w:val="24"/>
        </w:rPr>
        <w:t>大连华展展览服务有限公司</w:t>
      </w:r>
    </w:p>
    <w:p w:rsidR="004B10FF" w:rsidRPr="00EA3A68" w:rsidRDefault="00B16778" w:rsidP="00426164">
      <w:pPr>
        <w:spacing w:line="560" w:lineRule="exact"/>
        <w:ind w:firstLineChars="450" w:firstLine="1080"/>
        <w:rPr>
          <w:bCs/>
          <w:sz w:val="24"/>
        </w:rPr>
      </w:pPr>
      <w:r w:rsidRPr="00EA3A68">
        <w:rPr>
          <w:rFonts w:hint="eastAsia"/>
          <w:bCs/>
          <w:sz w:val="24"/>
        </w:rPr>
        <w:t>大连哈勃展览展示服务有限公司</w:t>
      </w:r>
    </w:p>
    <w:p w:rsidR="004B10FF" w:rsidRDefault="00B16778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2024(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届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大连国际工业博览会将于</w:t>
      </w: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日在大连自贸</w:t>
      </w:r>
      <w:r w:rsidR="00257CA0">
        <w:rPr>
          <w:rFonts w:hint="eastAsia"/>
          <w:sz w:val="24"/>
        </w:rPr>
        <w:t>区</w:t>
      </w:r>
      <w:r>
        <w:rPr>
          <w:rFonts w:hint="eastAsia"/>
          <w:sz w:val="24"/>
        </w:rPr>
        <w:t>国际会展中心召开。上届展会吸引了日本艾达、津上、安川、三菱、</w:t>
      </w:r>
      <w:r>
        <w:rPr>
          <w:rFonts w:hint="eastAsia"/>
          <w:sz w:val="24"/>
        </w:rPr>
        <w:t>YAMAHA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JANOME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菅沼</w:t>
      </w:r>
      <w:proofErr w:type="gramEnd"/>
      <w:r>
        <w:rPr>
          <w:rFonts w:hint="eastAsia"/>
          <w:sz w:val="24"/>
        </w:rPr>
        <w:t>、仲氏、松下、野村、三丰、富士、京瓷、</w:t>
      </w:r>
      <w:r>
        <w:rPr>
          <w:rFonts w:hint="eastAsia"/>
          <w:sz w:val="24"/>
        </w:rPr>
        <w:t>OSG</w:t>
      </w:r>
      <w:r>
        <w:rPr>
          <w:rFonts w:hint="eastAsia"/>
          <w:sz w:val="24"/>
        </w:rPr>
        <w:t>、明电舍、</w:t>
      </w:r>
      <w:r>
        <w:rPr>
          <w:rFonts w:hint="eastAsia"/>
          <w:sz w:val="24"/>
        </w:rPr>
        <w:t>JPC</w:t>
      </w:r>
      <w:r>
        <w:rPr>
          <w:rFonts w:hint="eastAsia"/>
          <w:sz w:val="24"/>
        </w:rPr>
        <w:t>、牧野、马扎克、冈本、长谷；韩国亚隆、克劳伊；德国埃玛克；瑞典海克斯康；法国施耐德等众多国际知名品牌参展，三万余人次专业观众接踵而来，现场成交不断，展会取得巨大成功。</w:t>
      </w: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年，展会规模及成交量有望达成新高。</w:t>
      </w:r>
    </w:p>
    <w:p w:rsidR="004B10FF" w:rsidRDefault="00B16778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大连金普新区是东北地区第一个国家级开发区，东北地区工业的示范区、先导区，东北工业发展的龙头，体量大、技术先进、外资企业密集，马扎克、格劳博、日立、东芝、三菱、富士、松下等知名跨国公司星罗棋布，</w:t>
      </w:r>
      <w:proofErr w:type="gramStart"/>
      <w:r>
        <w:rPr>
          <w:rFonts w:hint="eastAsia"/>
          <w:sz w:val="24"/>
        </w:rPr>
        <w:t>仅日韩</w:t>
      </w:r>
      <w:proofErr w:type="gramEnd"/>
      <w:r>
        <w:rPr>
          <w:rFonts w:hint="eastAsia"/>
          <w:sz w:val="24"/>
        </w:rPr>
        <w:t>投资工厂就近千家。</w:t>
      </w:r>
    </w:p>
    <w:p w:rsidR="004B10FF" w:rsidRDefault="00B16778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大连地处东北亚地区的中心，国内有广阔的东北三省及内蒙古东部地区作为腹地，国外毗邻韩国、日本、朝鲜及俄罗斯远东地区，日本和韩国在大连的投资企业众多。日本在大连的投资仅次于上海和曼谷，是日本第三的海外投资城市。韩国大韩贸易振兴公社及日本神奈</w:t>
      </w:r>
      <w:proofErr w:type="gramStart"/>
      <w:r>
        <w:rPr>
          <w:rFonts w:hint="eastAsia"/>
          <w:sz w:val="24"/>
        </w:rPr>
        <w:t>川政府</w:t>
      </w:r>
      <w:proofErr w:type="gramEnd"/>
      <w:r>
        <w:rPr>
          <w:rFonts w:hint="eastAsia"/>
          <w:sz w:val="24"/>
        </w:rPr>
        <w:t>等机构组团参展。</w:t>
      </w:r>
    </w:p>
    <w:p w:rsidR="004B10FF" w:rsidRDefault="00B16778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大连国际工业博览会走过了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余年的历程，已经成为一个国际化、专业化、</w:t>
      </w:r>
      <w:r>
        <w:rPr>
          <w:rFonts w:hint="eastAsia"/>
          <w:sz w:val="24"/>
        </w:rPr>
        <w:lastRenderedPageBreak/>
        <w:t>品牌化的知名展会，其核心竞争力在于满足参展商与参观商的需求，每年展会将吸引众多业内领军品牌到场参展，通过展会传达国内外先进技术与理念，发布最近技术成果。与此同时，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万多高质量专业观众，将为参展商带来明确的市场需求信息和大量订单，高效推动贸易达成。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asciiTheme="minorEastAsia" w:hAnsiTheme="minorEastAsia" w:hint="eastAsia"/>
          <w:sz w:val="24"/>
        </w:rPr>
        <w:t>【</w:t>
      </w:r>
      <w:r>
        <w:rPr>
          <w:rFonts w:hint="eastAsia"/>
          <w:b/>
          <w:sz w:val="24"/>
        </w:rPr>
        <w:t>展品展区</w:t>
      </w:r>
      <w:r>
        <w:rPr>
          <w:rFonts w:asciiTheme="minorEastAsia" w:hAnsiTheme="minorEastAsia" w:hint="eastAsia"/>
          <w:b/>
          <w:sz w:val="24"/>
        </w:rPr>
        <w:t>】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b/>
          <w:bCs/>
          <w:sz w:val="24"/>
        </w:rPr>
        <w:t>机床及工模具展区：</w:t>
      </w:r>
      <w:r>
        <w:rPr>
          <w:rFonts w:hint="eastAsia"/>
          <w:sz w:val="24"/>
        </w:rPr>
        <w:t>金属切削机床、</w:t>
      </w:r>
      <w:proofErr w:type="gramStart"/>
      <w:r>
        <w:rPr>
          <w:rFonts w:hint="eastAsia"/>
          <w:sz w:val="24"/>
        </w:rPr>
        <w:t>钣</w:t>
      </w:r>
      <w:proofErr w:type="gramEnd"/>
      <w:r>
        <w:rPr>
          <w:rFonts w:hint="eastAsia"/>
          <w:sz w:val="24"/>
        </w:rPr>
        <w:t>金加工及激光切割、</w:t>
      </w:r>
      <w:proofErr w:type="gramStart"/>
      <w:r>
        <w:rPr>
          <w:rFonts w:hint="eastAsia"/>
          <w:sz w:val="24"/>
        </w:rPr>
        <w:t>金属增材制造</w:t>
      </w:r>
      <w:proofErr w:type="gramEnd"/>
      <w:r>
        <w:rPr>
          <w:rFonts w:hint="eastAsia"/>
          <w:sz w:val="24"/>
        </w:rPr>
        <w:t>及专用机床、测量及自动化技术、刀量具、模具、机床附件等；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b/>
          <w:sz w:val="24"/>
        </w:rPr>
        <w:t>机器人及工厂智能化展区：</w:t>
      </w:r>
      <w:r>
        <w:rPr>
          <w:rFonts w:hint="eastAsia"/>
          <w:sz w:val="24"/>
        </w:rPr>
        <w:t>机器人及非标自动化设备、工业控制、自动化设备、仪器仪表、机械传动、低压电气等；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b/>
          <w:bCs/>
          <w:sz w:val="24"/>
        </w:rPr>
        <w:t>焊接与切割展区</w:t>
      </w:r>
      <w:r>
        <w:rPr>
          <w:rFonts w:hint="eastAsia"/>
          <w:b/>
          <w:bCs/>
          <w:sz w:val="24"/>
        </w:rPr>
        <w:t xml:space="preserve">: </w:t>
      </w:r>
      <w:r>
        <w:rPr>
          <w:rFonts w:hint="eastAsia"/>
          <w:sz w:val="24"/>
        </w:rPr>
        <w:t>焊接切割设备、焊接材料、机器人及焊接激光系统、</w:t>
      </w:r>
      <w:proofErr w:type="gramStart"/>
      <w:r>
        <w:rPr>
          <w:rFonts w:hint="eastAsia"/>
          <w:sz w:val="24"/>
        </w:rPr>
        <w:t>焊烟净化</w:t>
      </w:r>
      <w:proofErr w:type="gramEnd"/>
      <w:r>
        <w:rPr>
          <w:rFonts w:hint="eastAsia"/>
          <w:sz w:val="24"/>
        </w:rPr>
        <w:t>设备等</w:t>
      </w:r>
      <w:r>
        <w:rPr>
          <w:rFonts w:hint="eastAsia"/>
          <w:sz w:val="24"/>
        </w:rPr>
        <w:t>;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b/>
          <w:bCs/>
          <w:sz w:val="24"/>
        </w:rPr>
        <w:t>电子工业展区：</w:t>
      </w:r>
      <w:r>
        <w:rPr>
          <w:rFonts w:hint="eastAsia"/>
          <w:sz w:val="24"/>
        </w:rPr>
        <w:t>电子应用系统、电子元器件及生产设备等；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b/>
          <w:bCs/>
          <w:sz w:val="24"/>
        </w:rPr>
        <w:t>五金工具展区：</w:t>
      </w:r>
      <w:r>
        <w:rPr>
          <w:rFonts w:hint="eastAsia"/>
          <w:sz w:val="24"/>
        </w:rPr>
        <w:t>五金机械、工具五金、机电产品、工业生产安全防护、劳保产品、紧固件、轴承等</w:t>
      </w:r>
      <w:r>
        <w:rPr>
          <w:rFonts w:hint="eastAsia"/>
          <w:sz w:val="24"/>
        </w:rPr>
        <w:t>;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b/>
          <w:sz w:val="24"/>
        </w:rPr>
        <w:t>铸造压铸热处理展区</w:t>
      </w:r>
      <w:r>
        <w:rPr>
          <w:rFonts w:hint="eastAsia"/>
          <w:b/>
          <w:sz w:val="24"/>
        </w:rPr>
        <w:t>:</w:t>
      </w:r>
      <w:r>
        <w:rPr>
          <w:rFonts w:hint="eastAsia"/>
          <w:sz w:val="24"/>
        </w:rPr>
        <w:t>铸件、铸造设备、压铸产品、铸造材料、检测仪器、表面处理技术及设备</w:t>
      </w:r>
      <w:r>
        <w:rPr>
          <w:rFonts w:hint="eastAsia"/>
          <w:sz w:val="24"/>
        </w:rPr>
        <w:t>;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b/>
          <w:sz w:val="24"/>
        </w:rPr>
        <w:t>塑料橡胶展区</w:t>
      </w:r>
      <w:r>
        <w:rPr>
          <w:rFonts w:hint="eastAsia"/>
          <w:b/>
          <w:sz w:val="24"/>
        </w:rPr>
        <w:t xml:space="preserve">: </w:t>
      </w:r>
      <w:r>
        <w:rPr>
          <w:rFonts w:hint="eastAsia"/>
          <w:sz w:val="24"/>
        </w:rPr>
        <w:t>橡塑行业机械、原料及制品、</w:t>
      </w:r>
      <w:r>
        <w:rPr>
          <w:rFonts w:hint="eastAsia"/>
          <w:sz w:val="24"/>
        </w:rPr>
        <w:t>3D</w:t>
      </w:r>
      <w:r>
        <w:rPr>
          <w:rFonts w:hint="eastAsia"/>
          <w:sz w:val="24"/>
        </w:rPr>
        <w:t>技术、橡胶加工机械设备、塑料行业整个产业链及现代互联网新元素和未来新科技</w:t>
      </w:r>
      <w:r>
        <w:rPr>
          <w:rFonts w:hint="eastAsia"/>
          <w:sz w:val="24"/>
        </w:rPr>
        <w:t>;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b/>
          <w:sz w:val="24"/>
        </w:rPr>
        <w:t>工业环保节能技术与设备展区：</w:t>
      </w:r>
      <w:r>
        <w:rPr>
          <w:rFonts w:hint="eastAsia"/>
          <w:sz w:val="24"/>
        </w:rPr>
        <w:t>水处理技术与设备、固废处理、水泵、阀门、管件、空气净化、新风系统、工业清洗、除尘、三废回收利用，节能设备与新能源、防静电等</w:t>
      </w:r>
      <w:r>
        <w:rPr>
          <w:rFonts w:hint="eastAsia"/>
          <w:sz w:val="24"/>
        </w:rPr>
        <w:t>;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b/>
          <w:bCs/>
          <w:sz w:val="24"/>
        </w:rPr>
        <w:t>工业配套服务展区：</w:t>
      </w:r>
      <w:r>
        <w:rPr>
          <w:rFonts w:hint="eastAsia"/>
          <w:sz w:val="24"/>
        </w:rPr>
        <w:t>工业清洗设备、清洁剂，叉车等工业物流设备，工业原材料及工业零部件等；</w:t>
      </w:r>
    </w:p>
    <w:p w:rsidR="004B10FF" w:rsidRDefault="00B16778">
      <w:pPr>
        <w:spacing w:line="560" w:lineRule="exact"/>
        <w:rPr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【</w:t>
      </w:r>
      <w:r>
        <w:rPr>
          <w:rFonts w:hint="eastAsia"/>
          <w:b/>
          <w:bCs/>
          <w:sz w:val="24"/>
        </w:rPr>
        <w:t>展位费用</w:t>
      </w:r>
      <w:r>
        <w:rPr>
          <w:rFonts w:asciiTheme="minorEastAsia" w:hAnsiTheme="minorEastAsia" w:hint="eastAsia"/>
          <w:b/>
          <w:bCs/>
          <w:sz w:val="24"/>
        </w:rPr>
        <w:t>】</w:t>
      </w:r>
    </w:p>
    <w:p w:rsidR="004B10FF" w:rsidRDefault="00B16778">
      <w:pPr>
        <w:spacing w:line="5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、标准展位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sz w:val="24"/>
        </w:rPr>
        <w:lastRenderedPageBreak/>
        <w:t>国内企业：</w:t>
      </w:r>
      <w:r>
        <w:rPr>
          <w:rFonts w:hint="eastAsia"/>
          <w:sz w:val="24"/>
        </w:rPr>
        <w:t xml:space="preserve">3M X3M  </w:t>
      </w:r>
      <w:r w:rsidR="00BD7C35">
        <w:rPr>
          <w:sz w:val="24"/>
        </w:rPr>
        <w:t>80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人民币（</w:t>
      </w:r>
      <w:r w:rsidR="00BD7C35">
        <w:rPr>
          <w:rFonts w:hint="eastAsia"/>
          <w:sz w:val="24"/>
        </w:rPr>
        <w:t>主通道两侧</w:t>
      </w:r>
      <w:r>
        <w:rPr>
          <w:rFonts w:hint="eastAsia"/>
          <w:sz w:val="24"/>
        </w:rPr>
        <w:t>展位加收</w:t>
      </w:r>
      <w:r>
        <w:rPr>
          <w:rFonts w:hint="eastAsia"/>
          <w:sz w:val="24"/>
        </w:rPr>
        <w:t>20%</w:t>
      </w:r>
      <w:r>
        <w:rPr>
          <w:rFonts w:hint="eastAsia"/>
          <w:sz w:val="24"/>
        </w:rPr>
        <w:t>）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sz w:val="24"/>
        </w:rPr>
        <w:t>国外企业：</w:t>
      </w:r>
      <w:r>
        <w:rPr>
          <w:rFonts w:hint="eastAsia"/>
          <w:sz w:val="24"/>
        </w:rPr>
        <w:t>3M X3M  3000</w:t>
      </w:r>
      <w:r>
        <w:rPr>
          <w:rFonts w:hint="eastAsia"/>
          <w:sz w:val="24"/>
        </w:rPr>
        <w:t>美元（</w:t>
      </w:r>
      <w:r w:rsidR="00BD7C35">
        <w:rPr>
          <w:rFonts w:hint="eastAsia"/>
          <w:sz w:val="24"/>
        </w:rPr>
        <w:t>主通道两侧展位加收</w:t>
      </w:r>
      <w:r w:rsidR="00BD7C35">
        <w:rPr>
          <w:rFonts w:hint="eastAsia"/>
          <w:sz w:val="24"/>
        </w:rPr>
        <w:t>20%</w:t>
      </w:r>
      <w:r>
        <w:rPr>
          <w:rFonts w:hint="eastAsia"/>
          <w:sz w:val="24"/>
        </w:rPr>
        <w:t>）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sz w:val="24"/>
        </w:rPr>
        <w:t>标准展位配备：</w:t>
      </w:r>
      <w:bookmarkStart w:id="0" w:name="_GoBack"/>
      <w:bookmarkEnd w:id="0"/>
      <w:r>
        <w:rPr>
          <w:rFonts w:hint="eastAsia"/>
          <w:sz w:val="24"/>
        </w:rPr>
        <w:t>展板、</w:t>
      </w:r>
      <w:r w:rsidR="00BD7C35">
        <w:rPr>
          <w:rFonts w:hint="eastAsia"/>
          <w:sz w:val="24"/>
        </w:rPr>
        <w:t>加高</w:t>
      </w:r>
      <w:r>
        <w:rPr>
          <w:rFonts w:hint="eastAsia"/>
          <w:sz w:val="24"/>
        </w:rPr>
        <w:t>楣板、</w:t>
      </w:r>
      <w:r w:rsidR="00BD7C35">
        <w:rPr>
          <w:sz w:val="24"/>
        </w:rPr>
        <w:t>80</w:t>
      </w:r>
      <w:r w:rsidR="00BD7C35" w:rsidRPr="00BD7C35">
        <w:rPr>
          <w:rFonts w:hint="eastAsia"/>
          <w:sz w:val="24"/>
        </w:rPr>
        <w:t>方柱型材</w:t>
      </w:r>
      <w:r w:rsidR="00BD7C35">
        <w:rPr>
          <w:rFonts w:hint="eastAsia"/>
          <w:sz w:val="24"/>
        </w:rPr>
        <w:t>、</w:t>
      </w:r>
      <w:r>
        <w:rPr>
          <w:rFonts w:hint="eastAsia"/>
          <w:sz w:val="24"/>
        </w:rPr>
        <w:t>一张洽谈桌、两把折叠椅、</w:t>
      </w:r>
      <w:r w:rsidR="00BD7C35">
        <w:rPr>
          <w:rFonts w:hint="eastAsia"/>
          <w:sz w:val="24"/>
        </w:rPr>
        <w:t>地毯、</w:t>
      </w:r>
      <w:r>
        <w:rPr>
          <w:rFonts w:hint="eastAsia"/>
          <w:sz w:val="24"/>
        </w:rPr>
        <w:t>两只射灯及一个</w:t>
      </w:r>
      <w:r>
        <w:rPr>
          <w:rFonts w:hint="eastAsia"/>
          <w:sz w:val="24"/>
        </w:rPr>
        <w:t>5A</w:t>
      </w:r>
      <w:r>
        <w:rPr>
          <w:rFonts w:hint="eastAsia"/>
          <w:sz w:val="24"/>
        </w:rPr>
        <w:t>电源插座</w:t>
      </w:r>
      <w:r>
        <w:rPr>
          <w:rFonts w:hint="eastAsia"/>
          <w:sz w:val="24"/>
        </w:rPr>
        <w:t xml:space="preserve"> (</w:t>
      </w:r>
      <w:r>
        <w:rPr>
          <w:rFonts w:hint="eastAsia"/>
          <w:sz w:val="24"/>
        </w:rPr>
        <w:t>仅限于</w:t>
      </w:r>
      <w:r>
        <w:rPr>
          <w:rFonts w:hint="eastAsia"/>
          <w:sz w:val="24"/>
        </w:rPr>
        <w:t>300W</w:t>
      </w:r>
      <w:r>
        <w:rPr>
          <w:rFonts w:hint="eastAsia"/>
          <w:sz w:val="24"/>
        </w:rPr>
        <w:t>以内小功率视听设备使用）。</w:t>
      </w:r>
    </w:p>
    <w:p w:rsidR="004B10FF" w:rsidRDefault="00B16778">
      <w:pPr>
        <w:spacing w:line="5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、室内光地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sz w:val="24"/>
        </w:rPr>
        <w:t>国内企业：</w:t>
      </w:r>
      <w:r w:rsidR="00BD7C35">
        <w:rPr>
          <w:sz w:val="24"/>
        </w:rPr>
        <w:t>800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平方米（不少于</w:t>
      </w:r>
      <w:r>
        <w:rPr>
          <w:rFonts w:hint="eastAsia"/>
          <w:sz w:val="24"/>
        </w:rPr>
        <w:t>36</w:t>
      </w:r>
      <w:r>
        <w:rPr>
          <w:rFonts w:hint="eastAsia"/>
          <w:sz w:val="24"/>
        </w:rPr>
        <w:t>平方米，主通道两侧展位加价</w:t>
      </w:r>
      <w:r>
        <w:rPr>
          <w:rFonts w:hint="eastAsia"/>
          <w:sz w:val="24"/>
        </w:rPr>
        <w:t>20%</w:t>
      </w:r>
      <w:r>
        <w:rPr>
          <w:rFonts w:hint="eastAsia"/>
          <w:sz w:val="24"/>
        </w:rPr>
        <w:t>）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sz w:val="24"/>
        </w:rPr>
        <w:t>国外企业：</w:t>
      </w:r>
      <w:r>
        <w:rPr>
          <w:rFonts w:hint="eastAsia"/>
          <w:sz w:val="24"/>
        </w:rPr>
        <w:t>300</w:t>
      </w:r>
      <w:r>
        <w:rPr>
          <w:rFonts w:hint="eastAsia"/>
          <w:sz w:val="24"/>
        </w:rPr>
        <w:t>美元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平方米（不少于</w:t>
      </w:r>
      <w:r>
        <w:rPr>
          <w:rFonts w:hint="eastAsia"/>
          <w:sz w:val="24"/>
        </w:rPr>
        <w:t>36</w:t>
      </w:r>
      <w:r>
        <w:rPr>
          <w:rFonts w:hint="eastAsia"/>
          <w:sz w:val="24"/>
        </w:rPr>
        <w:t>平方米，主通道两侧展位加价</w:t>
      </w:r>
      <w:r>
        <w:rPr>
          <w:rFonts w:hint="eastAsia"/>
          <w:sz w:val="24"/>
        </w:rPr>
        <w:t>20%</w:t>
      </w:r>
      <w:r>
        <w:rPr>
          <w:rFonts w:hint="eastAsia"/>
          <w:sz w:val="24"/>
        </w:rPr>
        <w:t>）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sz w:val="24"/>
        </w:rPr>
        <w:t>注：展台特别装修，特装管理费由参展商自理。</w:t>
      </w:r>
    </w:p>
    <w:p w:rsidR="004B10FF" w:rsidRDefault="00B16778">
      <w:pPr>
        <w:spacing w:line="560" w:lineRule="exact"/>
        <w:rPr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【</w:t>
      </w:r>
      <w:r>
        <w:rPr>
          <w:rFonts w:hint="eastAsia"/>
          <w:b/>
          <w:bCs/>
          <w:sz w:val="24"/>
        </w:rPr>
        <w:t>技术交流会</w:t>
      </w:r>
      <w:r>
        <w:rPr>
          <w:rFonts w:asciiTheme="minorEastAsia" w:hAnsiTheme="minorEastAsia" w:hint="eastAsia"/>
          <w:b/>
          <w:bCs/>
          <w:sz w:val="24"/>
        </w:rPr>
        <w:t>】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sz w:val="24"/>
        </w:rPr>
        <w:t>配置为</w:t>
      </w:r>
      <w:r>
        <w:rPr>
          <w:rFonts w:hint="eastAsia"/>
          <w:sz w:val="24"/>
        </w:rPr>
        <w:t>50-80</w:t>
      </w:r>
      <w:r>
        <w:rPr>
          <w:rFonts w:hint="eastAsia"/>
          <w:sz w:val="24"/>
        </w:rPr>
        <w:t>人剧院式，</w:t>
      </w:r>
      <w:r>
        <w:rPr>
          <w:rFonts w:hint="eastAsia"/>
          <w:sz w:val="24"/>
        </w:rPr>
        <w:t>LED</w:t>
      </w:r>
      <w:r>
        <w:rPr>
          <w:rFonts w:hint="eastAsia"/>
          <w:sz w:val="24"/>
        </w:rPr>
        <w:t>屏、音响、话筒。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sz w:val="24"/>
        </w:rPr>
        <w:t>其他广告：如若需要，请与组委会联系。</w:t>
      </w:r>
    </w:p>
    <w:p w:rsidR="004B10FF" w:rsidRDefault="00B16778">
      <w:pPr>
        <w:spacing w:line="560" w:lineRule="exact"/>
        <w:rPr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【</w:t>
      </w:r>
      <w:r>
        <w:rPr>
          <w:rFonts w:hint="eastAsia"/>
          <w:b/>
          <w:bCs/>
          <w:sz w:val="24"/>
        </w:rPr>
        <w:t>展会的宣传推广</w:t>
      </w:r>
      <w:r>
        <w:rPr>
          <w:rFonts w:asciiTheme="minorEastAsia" w:hAnsiTheme="minorEastAsia" w:hint="eastAsia"/>
          <w:b/>
          <w:bCs/>
          <w:sz w:val="24"/>
        </w:rPr>
        <w:t>】</w:t>
      </w:r>
      <w:r>
        <w:rPr>
          <w:rFonts w:hint="eastAsia"/>
          <w:b/>
          <w:bCs/>
          <w:sz w:val="24"/>
        </w:rPr>
        <w:tab/>
      </w:r>
    </w:p>
    <w:p w:rsidR="004B10FF" w:rsidRDefault="00B16778">
      <w:pPr>
        <w:spacing w:line="56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线</w:t>
      </w:r>
      <w:proofErr w:type="gramStart"/>
      <w:r>
        <w:rPr>
          <w:rFonts w:hint="eastAsia"/>
          <w:sz w:val="24"/>
        </w:rPr>
        <w:t>上媒体</w:t>
      </w:r>
      <w:proofErr w:type="gramEnd"/>
      <w:r>
        <w:rPr>
          <w:rFonts w:hint="eastAsia"/>
          <w:sz w:val="24"/>
        </w:rPr>
        <w:t>宣传：抖音、</w:t>
      </w:r>
      <w:proofErr w:type="gramStart"/>
      <w:r>
        <w:rPr>
          <w:rFonts w:hint="eastAsia"/>
          <w:sz w:val="24"/>
        </w:rPr>
        <w:t>微信朋友</w:t>
      </w:r>
      <w:proofErr w:type="gramEnd"/>
      <w:r>
        <w:rPr>
          <w:rFonts w:hint="eastAsia"/>
          <w:sz w:val="24"/>
        </w:rPr>
        <w:t>圈、今日头条、快手等媒体</w:t>
      </w:r>
      <w:proofErr w:type="gramStart"/>
      <w:r>
        <w:rPr>
          <w:rFonts w:hint="eastAsia"/>
          <w:sz w:val="24"/>
        </w:rPr>
        <w:t>平台硬广投放</w:t>
      </w:r>
      <w:proofErr w:type="gramEnd"/>
      <w:r>
        <w:rPr>
          <w:rFonts w:hint="eastAsia"/>
          <w:sz w:val="24"/>
        </w:rPr>
        <w:t>。</w:t>
      </w:r>
    </w:p>
    <w:p w:rsidR="004B10FF" w:rsidRDefault="00B16778">
      <w:pPr>
        <w:spacing w:line="56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专业杂志和网站宣传：在国内外百余家重要专业杂志和网站上发布展会信息。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电台、电视台宣传：大连电视台、辽宁电视台等。</w:t>
      </w:r>
    </w:p>
    <w:p w:rsidR="004B10FF" w:rsidRDefault="00B16778">
      <w:pPr>
        <w:spacing w:line="56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4.</w:t>
      </w:r>
      <w:r w:rsidR="00BD7C35" w:rsidRPr="00BD7C35">
        <w:rPr>
          <w:rFonts w:hint="eastAsia"/>
          <w:sz w:val="24"/>
        </w:rPr>
        <w:t>国家级、省级、市级重要媒体平台宣传：如人民网、辽宁日报、大连新闻等。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协会、学会宣传：通过与各行业内协会、学会联系组团参展、参观。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图像传媒：采用楼宇分众、聚众传媒进行电视宣传。</w:t>
      </w:r>
    </w:p>
    <w:p w:rsidR="004B10FF" w:rsidRDefault="00B16778">
      <w:pPr>
        <w:spacing w:line="56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7.</w:t>
      </w:r>
      <w:r>
        <w:rPr>
          <w:rFonts w:hint="eastAsia"/>
          <w:sz w:val="24"/>
        </w:rPr>
        <w:t>户外广告宣传：在各大电子城、机电商城、各工业园区等专业市场设立大型广告牌宣传。</w:t>
      </w:r>
    </w:p>
    <w:p w:rsidR="004B10FF" w:rsidRDefault="00B16778">
      <w:pPr>
        <w:spacing w:line="56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8.</w:t>
      </w:r>
      <w:r>
        <w:rPr>
          <w:rFonts w:hint="eastAsia"/>
          <w:sz w:val="24"/>
        </w:rPr>
        <w:t>同类展会的现场宣传：选择参加国内外较具规模和影响的同类专业展览会，派发展会资料及参观券，直接面对专业客商进行宣传推广和邀请目标观众。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sz w:val="24"/>
        </w:rPr>
        <w:t>9.</w:t>
      </w:r>
      <w:r>
        <w:rPr>
          <w:rFonts w:hint="eastAsia"/>
          <w:sz w:val="24"/>
        </w:rPr>
        <w:t>轻轨车站宣传：在轻轨车体及轻轨车站设立广告牌。</w:t>
      </w:r>
    </w:p>
    <w:p w:rsidR="004B10FF" w:rsidRDefault="00B16778">
      <w:pPr>
        <w:spacing w:line="560" w:lineRule="exact"/>
        <w:ind w:left="120" w:hangingChars="50" w:hanging="120"/>
        <w:rPr>
          <w:sz w:val="24"/>
        </w:rPr>
      </w:pPr>
      <w:r>
        <w:rPr>
          <w:rFonts w:hint="eastAsia"/>
          <w:sz w:val="24"/>
        </w:rPr>
        <w:t>10.</w:t>
      </w:r>
      <w:r>
        <w:rPr>
          <w:rFonts w:hint="eastAsia"/>
          <w:sz w:val="24"/>
        </w:rPr>
        <w:t>贸易商邀请：通过电话确认、传真表格、寄发请</w:t>
      </w:r>
      <w:proofErr w:type="gramStart"/>
      <w:r>
        <w:rPr>
          <w:rFonts w:hint="eastAsia"/>
          <w:sz w:val="24"/>
        </w:rPr>
        <w:t>谏</w:t>
      </w:r>
      <w:proofErr w:type="gramEnd"/>
      <w:r>
        <w:rPr>
          <w:rFonts w:hint="eastAsia"/>
          <w:sz w:val="24"/>
        </w:rPr>
        <w:t>等形式，对客户进行一对一专业邀请。</w:t>
      </w:r>
    </w:p>
    <w:p w:rsidR="004B10FF" w:rsidRDefault="00B16778">
      <w:pPr>
        <w:spacing w:line="56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lastRenderedPageBreak/>
        <w:t>11.</w:t>
      </w:r>
      <w:r>
        <w:rPr>
          <w:rFonts w:hint="eastAsia"/>
          <w:sz w:val="24"/>
        </w:rPr>
        <w:t>门票及电邮：秉承多年办展经验，建立的庞大的专业观众数据库。通过电话、传真、电子邮件、直邮、拜访等多种形式邀请各行业各层次的专业观众参观。</w:t>
      </w:r>
    </w:p>
    <w:p w:rsidR="004B10FF" w:rsidRDefault="00B16778">
      <w:pPr>
        <w:spacing w:line="56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12.</w:t>
      </w:r>
      <w:r>
        <w:rPr>
          <w:rFonts w:hint="eastAsia"/>
          <w:sz w:val="24"/>
        </w:rPr>
        <w:t>代理招商机构：在韩国、日本、新加坡、等国家和地区建立了境外代理招商机构，并与当地知名工业协会进行合作，组织企业和采购</w:t>
      </w:r>
      <w:proofErr w:type="gramStart"/>
      <w:r>
        <w:rPr>
          <w:rFonts w:hint="eastAsia"/>
          <w:sz w:val="24"/>
        </w:rPr>
        <w:t>团直接</w:t>
      </w:r>
      <w:proofErr w:type="gramEnd"/>
      <w:r>
        <w:rPr>
          <w:rFonts w:hint="eastAsia"/>
          <w:sz w:val="24"/>
        </w:rPr>
        <w:t>参展、参观。</w:t>
      </w:r>
    </w:p>
    <w:p w:rsidR="004B10FF" w:rsidRDefault="00B16778">
      <w:pPr>
        <w:spacing w:line="56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13.</w:t>
      </w:r>
      <w:r>
        <w:rPr>
          <w:rFonts w:hint="eastAsia"/>
          <w:sz w:val="24"/>
        </w:rPr>
        <w:t>同期举办技术交流会、研讨会、新技术、新产品发布会邀请和吸引观众</w:t>
      </w:r>
      <w:r>
        <w:rPr>
          <w:rFonts w:hint="eastAsia"/>
          <w:sz w:val="24"/>
        </w:rPr>
        <w:t>.</w:t>
      </w:r>
    </w:p>
    <w:p w:rsidR="004B10FF" w:rsidRDefault="00B16778">
      <w:pPr>
        <w:spacing w:line="560" w:lineRule="exact"/>
        <w:rPr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【</w:t>
      </w:r>
      <w:r>
        <w:rPr>
          <w:rFonts w:hint="eastAsia"/>
          <w:b/>
          <w:bCs/>
          <w:sz w:val="24"/>
        </w:rPr>
        <w:t>参展程序</w:t>
      </w:r>
      <w:r>
        <w:rPr>
          <w:rFonts w:asciiTheme="minorEastAsia" w:hAnsiTheme="minorEastAsia" w:hint="eastAsia"/>
          <w:b/>
          <w:bCs/>
          <w:sz w:val="24"/>
        </w:rPr>
        <w:t>】</w:t>
      </w:r>
    </w:p>
    <w:p w:rsidR="004B10FF" w:rsidRDefault="00B16778">
      <w:pPr>
        <w:spacing w:line="56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参展单位请详细填写《参展申请表》并加盖公章，</w:t>
      </w:r>
      <w:r w:rsidR="00BD7C35">
        <w:rPr>
          <w:rFonts w:hint="eastAsia"/>
          <w:sz w:val="24"/>
        </w:rPr>
        <w:t>发送</w:t>
      </w:r>
      <w:r>
        <w:rPr>
          <w:rFonts w:hint="eastAsia"/>
          <w:sz w:val="24"/>
        </w:rPr>
        <w:t>至大连华展展览服务有限公司。</w:t>
      </w:r>
    </w:p>
    <w:p w:rsidR="004B10FF" w:rsidRDefault="00B16778">
      <w:pPr>
        <w:spacing w:line="56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企业报名后一星期内支付总参展费的</w:t>
      </w:r>
      <w:r>
        <w:rPr>
          <w:rFonts w:hint="eastAsia"/>
          <w:sz w:val="24"/>
        </w:rPr>
        <w:t>50%</w:t>
      </w:r>
      <w:r>
        <w:rPr>
          <w:rFonts w:hint="eastAsia"/>
          <w:sz w:val="24"/>
        </w:rPr>
        <w:t>作为定金汇至组委会</w:t>
      </w:r>
      <w:proofErr w:type="gramStart"/>
      <w:r>
        <w:rPr>
          <w:rFonts w:hint="eastAsia"/>
          <w:sz w:val="24"/>
        </w:rPr>
        <w:t>帐号</w:t>
      </w:r>
      <w:proofErr w:type="gramEnd"/>
      <w:r>
        <w:rPr>
          <w:rFonts w:hint="eastAsia"/>
          <w:sz w:val="24"/>
        </w:rPr>
        <w:t>，以表示对展位与广告的确认。余款于</w:t>
      </w: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日前付清。展位分配</w:t>
      </w:r>
      <w:proofErr w:type="gramStart"/>
      <w:r>
        <w:rPr>
          <w:rFonts w:hint="eastAsia"/>
          <w:sz w:val="24"/>
        </w:rPr>
        <w:t>以款到先后</w:t>
      </w:r>
      <w:proofErr w:type="gramEnd"/>
      <w:r>
        <w:rPr>
          <w:rFonts w:hint="eastAsia"/>
          <w:sz w:val="24"/>
        </w:rPr>
        <w:t>顺序安排。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有关会务接待、住宿、展品运输、广告发布等业务请与组委会联系。</w:t>
      </w:r>
    </w:p>
    <w:p w:rsidR="001F4FA6" w:rsidRDefault="001F4FA6">
      <w:pPr>
        <w:spacing w:line="560" w:lineRule="exact"/>
        <w:rPr>
          <w:sz w:val="24"/>
        </w:rPr>
      </w:pPr>
    </w:p>
    <w:p w:rsidR="001F4FA6" w:rsidRPr="001F4FA6" w:rsidRDefault="001F4FA6" w:rsidP="001F4FA6">
      <w:pPr>
        <w:rPr>
          <w:b/>
          <w:bCs/>
          <w:sz w:val="24"/>
        </w:rPr>
      </w:pPr>
      <w:r w:rsidRPr="001F4FA6">
        <w:rPr>
          <w:rFonts w:asciiTheme="minorEastAsia" w:hAnsiTheme="minorEastAsia" w:hint="eastAsia"/>
          <w:b/>
          <w:bCs/>
          <w:sz w:val="24"/>
        </w:rPr>
        <w:t>【</w:t>
      </w:r>
      <w:r w:rsidRPr="001F4FA6">
        <w:rPr>
          <w:rFonts w:hint="eastAsia"/>
          <w:b/>
          <w:bCs/>
          <w:sz w:val="24"/>
        </w:rPr>
        <w:t>组委会联系方式</w:t>
      </w:r>
      <w:r w:rsidRPr="001F4FA6">
        <w:rPr>
          <w:rFonts w:asciiTheme="minorEastAsia" w:hAnsiTheme="minorEastAsia" w:hint="eastAsia"/>
          <w:b/>
          <w:bCs/>
          <w:sz w:val="24"/>
        </w:rPr>
        <w:t>】</w:t>
      </w:r>
    </w:p>
    <w:p w:rsidR="001F4FA6" w:rsidRPr="001F4FA6" w:rsidRDefault="001F4FA6" w:rsidP="001F4FA6">
      <w:pPr>
        <w:rPr>
          <w:sz w:val="24"/>
        </w:rPr>
      </w:pPr>
      <w:r w:rsidRPr="001F4FA6">
        <w:rPr>
          <w:rFonts w:hint="eastAsia"/>
          <w:sz w:val="24"/>
        </w:rPr>
        <w:t>大连华展展览服务有限公司</w:t>
      </w:r>
    </w:p>
    <w:p w:rsidR="001F4FA6" w:rsidRPr="001F4FA6" w:rsidRDefault="001F4FA6" w:rsidP="001F4FA6">
      <w:pPr>
        <w:rPr>
          <w:sz w:val="24"/>
        </w:rPr>
      </w:pPr>
      <w:r w:rsidRPr="001F4FA6">
        <w:rPr>
          <w:rFonts w:hint="eastAsia"/>
          <w:sz w:val="24"/>
        </w:rPr>
        <w:t>电话</w:t>
      </w:r>
      <w:r w:rsidRPr="001F4FA6">
        <w:rPr>
          <w:rFonts w:hint="eastAsia"/>
          <w:sz w:val="24"/>
        </w:rPr>
        <w:t>/</w:t>
      </w:r>
      <w:r w:rsidRPr="001F4FA6">
        <w:rPr>
          <w:rFonts w:hint="eastAsia"/>
          <w:sz w:val="24"/>
        </w:rPr>
        <w:t>传真：</w:t>
      </w:r>
      <w:r w:rsidRPr="001F4FA6">
        <w:rPr>
          <w:rFonts w:hint="eastAsia"/>
          <w:sz w:val="24"/>
        </w:rPr>
        <w:t>0411</w:t>
      </w:r>
      <w:r w:rsidRPr="001F4FA6">
        <w:rPr>
          <w:rFonts w:hint="eastAsia"/>
          <w:sz w:val="24"/>
        </w:rPr>
        <w:t>—</w:t>
      </w:r>
      <w:r w:rsidR="00B255C0">
        <w:rPr>
          <w:rFonts w:hint="eastAsia"/>
          <w:sz w:val="24"/>
        </w:rPr>
        <w:t xml:space="preserve"> 83787049</w:t>
      </w:r>
      <w:r w:rsidR="00B255C0">
        <w:rPr>
          <w:rFonts w:hint="eastAsia"/>
          <w:sz w:val="24"/>
        </w:rPr>
        <w:t>（直线）</w:t>
      </w:r>
      <w:r w:rsidRPr="001F4FA6">
        <w:rPr>
          <w:rFonts w:hint="eastAsia"/>
          <w:sz w:val="24"/>
        </w:rPr>
        <w:t xml:space="preserve"> </w:t>
      </w:r>
    </w:p>
    <w:p w:rsidR="001F4FA6" w:rsidRPr="001F4FA6" w:rsidRDefault="001F4FA6" w:rsidP="001F4FA6">
      <w:pPr>
        <w:rPr>
          <w:sz w:val="24"/>
        </w:rPr>
      </w:pPr>
      <w:r w:rsidRPr="001F4FA6">
        <w:rPr>
          <w:rFonts w:hint="eastAsia"/>
          <w:sz w:val="24"/>
        </w:rPr>
        <w:t>联</w:t>
      </w:r>
      <w:r w:rsidRPr="001F4FA6">
        <w:rPr>
          <w:rFonts w:hint="eastAsia"/>
          <w:sz w:val="24"/>
        </w:rPr>
        <w:t xml:space="preserve"> </w:t>
      </w:r>
      <w:r w:rsidRPr="001F4FA6">
        <w:rPr>
          <w:rFonts w:hint="eastAsia"/>
          <w:sz w:val="24"/>
        </w:rPr>
        <w:t>系</w:t>
      </w:r>
      <w:r w:rsidRPr="001F4FA6">
        <w:rPr>
          <w:rFonts w:hint="eastAsia"/>
          <w:sz w:val="24"/>
        </w:rPr>
        <w:t xml:space="preserve"> </w:t>
      </w:r>
      <w:r w:rsidRPr="001F4FA6">
        <w:rPr>
          <w:rFonts w:hint="eastAsia"/>
          <w:sz w:val="24"/>
        </w:rPr>
        <w:t>人：王晓峰</w:t>
      </w:r>
      <w:r w:rsidRPr="001F4FA6">
        <w:rPr>
          <w:rFonts w:hint="eastAsia"/>
          <w:sz w:val="24"/>
        </w:rPr>
        <w:t xml:space="preserve">  13504110459(</w:t>
      </w:r>
      <w:proofErr w:type="gramStart"/>
      <w:r w:rsidRPr="001F4FA6">
        <w:rPr>
          <w:rFonts w:hint="eastAsia"/>
          <w:sz w:val="24"/>
        </w:rPr>
        <w:t>微信</w:t>
      </w:r>
      <w:proofErr w:type="gramEnd"/>
      <w:r w:rsidRPr="001F4FA6">
        <w:rPr>
          <w:rFonts w:hint="eastAsia"/>
          <w:sz w:val="24"/>
        </w:rPr>
        <w:t>)</w:t>
      </w:r>
    </w:p>
    <w:p w:rsidR="001F4FA6" w:rsidRPr="001F4FA6" w:rsidRDefault="001F4FA6" w:rsidP="001F4FA6">
      <w:pPr>
        <w:rPr>
          <w:sz w:val="24"/>
        </w:rPr>
      </w:pPr>
      <w:r w:rsidRPr="001F4FA6">
        <w:rPr>
          <w:rFonts w:hint="eastAsia"/>
          <w:sz w:val="24"/>
        </w:rPr>
        <w:t>地</w:t>
      </w:r>
      <w:r w:rsidRPr="001F4FA6">
        <w:rPr>
          <w:rFonts w:hint="eastAsia"/>
          <w:sz w:val="24"/>
        </w:rPr>
        <w:t xml:space="preserve">    </w:t>
      </w:r>
      <w:r w:rsidRPr="001F4FA6">
        <w:rPr>
          <w:rFonts w:hint="eastAsia"/>
          <w:sz w:val="24"/>
        </w:rPr>
        <w:t>址：大连市西岗区同仁街</w:t>
      </w:r>
      <w:r w:rsidRPr="001F4FA6">
        <w:rPr>
          <w:rFonts w:hint="eastAsia"/>
          <w:sz w:val="24"/>
        </w:rPr>
        <w:t>50</w:t>
      </w:r>
      <w:r w:rsidRPr="001F4FA6">
        <w:rPr>
          <w:rFonts w:hint="eastAsia"/>
          <w:sz w:val="24"/>
        </w:rPr>
        <w:t>号</w:t>
      </w:r>
      <w:r w:rsidRPr="001F4FA6">
        <w:rPr>
          <w:rFonts w:hint="eastAsia"/>
          <w:sz w:val="24"/>
        </w:rPr>
        <w:t>1004</w:t>
      </w:r>
      <w:r w:rsidRPr="001F4FA6">
        <w:rPr>
          <w:rFonts w:hint="eastAsia"/>
          <w:sz w:val="24"/>
        </w:rPr>
        <w:t>室</w:t>
      </w:r>
      <w:r w:rsidRPr="001F4FA6">
        <w:rPr>
          <w:rFonts w:hint="eastAsia"/>
          <w:sz w:val="24"/>
        </w:rPr>
        <w:t xml:space="preserve">    </w:t>
      </w:r>
    </w:p>
    <w:p w:rsidR="001F4FA6" w:rsidRPr="001F4FA6" w:rsidRDefault="001F4FA6" w:rsidP="001F4FA6">
      <w:pPr>
        <w:rPr>
          <w:sz w:val="24"/>
        </w:rPr>
      </w:pPr>
      <w:r w:rsidRPr="001F4FA6">
        <w:rPr>
          <w:rFonts w:hint="eastAsia"/>
          <w:sz w:val="24"/>
        </w:rPr>
        <w:t>E-mail</w:t>
      </w:r>
      <w:r w:rsidRPr="001F4FA6">
        <w:rPr>
          <w:rFonts w:hint="eastAsia"/>
          <w:sz w:val="24"/>
        </w:rPr>
        <w:t>：</w:t>
      </w:r>
      <w:r w:rsidR="009C20A4">
        <w:rPr>
          <w:rFonts w:hint="eastAsia"/>
          <w:sz w:val="24"/>
        </w:rPr>
        <w:t>13491902@qq.com</w:t>
      </w:r>
    </w:p>
    <w:p w:rsidR="001F4FA6" w:rsidRPr="001F4FA6" w:rsidRDefault="001F4FA6" w:rsidP="001F4FA6">
      <w:pPr>
        <w:rPr>
          <w:sz w:val="24"/>
        </w:rPr>
      </w:pPr>
      <w:r w:rsidRPr="001F4FA6">
        <w:rPr>
          <w:rFonts w:hint="eastAsia"/>
          <w:sz w:val="24"/>
        </w:rPr>
        <w:t>Q Q</w:t>
      </w:r>
      <w:proofErr w:type="gramStart"/>
      <w:r w:rsidRPr="001F4FA6">
        <w:rPr>
          <w:rFonts w:hint="eastAsia"/>
          <w:sz w:val="24"/>
        </w:rPr>
        <w:t>:13491902</w:t>
      </w:r>
      <w:proofErr w:type="gramEnd"/>
      <w:r w:rsidRPr="001F4FA6">
        <w:rPr>
          <w:rFonts w:hint="eastAsia"/>
          <w:sz w:val="24"/>
        </w:rPr>
        <w:t xml:space="preserve">              </w:t>
      </w:r>
    </w:p>
    <w:p w:rsidR="001F4FA6" w:rsidRPr="001F4FA6" w:rsidRDefault="001F4FA6" w:rsidP="001F4FA6">
      <w:pPr>
        <w:rPr>
          <w:sz w:val="24"/>
        </w:rPr>
      </w:pPr>
      <w:r w:rsidRPr="001F4FA6">
        <w:rPr>
          <w:rFonts w:hint="eastAsia"/>
          <w:sz w:val="24"/>
        </w:rPr>
        <w:t>www.dlief.cn</w:t>
      </w:r>
    </w:p>
    <w:p w:rsidR="001F4FA6" w:rsidRPr="001F4FA6" w:rsidRDefault="001F4FA6">
      <w:pPr>
        <w:spacing w:line="560" w:lineRule="exact"/>
        <w:rPr>
          <w:sz w:val="24"/>
        </w:rPr>
      </w:pPr>
    </w:p>
    <w:sectPr w:rsidR="001F4FA6" w:rsidRPr="001F4FA6" w:rsidSect="00DC2A71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3D6" w:rsidRDefault="00B773D6" w:rsidP="001F4FA6">
      <w:r>
        <w:separator/>
      </w:r>
    </w:p>
  </w:endnote>
  <w:endnote w:type="continuationSeparator" w:id="0">
    <w:p w:rsidR="00B773D6" w:rsidRDefault="00B773D6" w:rsidP="001F4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3D6" w:rsidRDefault="00B773D6" w:rsidP="001F4FA6">
      <w:r>
        <w:separator/>
      </w:r>
    </w:p>
  </w:footnote>
  <w:footnote w:type="continuationSeparator" w:id="0">
    <w:p w:rsidR="00B773D6" w:rsidRDefault="00B773D6" w:rsidP="001F4F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NjM2U5OWI0MDk2YzU2NWIzMGFjZGE2ZmZhMTVjMDEifQ=="/>
  </w:docVars>
  <w:rsids>
    <w:rsidRoot w:val="6556163A"/>
    <w:rsid w:val="000A4497"/>
    <w:rsid w:val="00142FEC"/>
    <w:rsid w:val="001F4FA6"/>
    <w:rsid w:val="00223D62"/>
    <w:rsid w:val="00257CA0"/>
    <w:rsid w:val="00330C20"/>
    <w:rsid w:val="00426164"/>
    <w:rsid w:val="00431F09"/>
    <w:rsid w:val="004A0C30"/>
    <w:rsid w:val="004B10FF"/>
    <w:rsid w:val="005274FB"/>
    <w:rsid w:val="00555145"/>
    <w:rsid w:val="00572FAB"/>
    <w:rsid w:val="00582525"/>
    <w:rsid w:val="00665598"/>
    <w:rsid w:val="006A66A8"/>
    <w:rsid w:val="00725578"/>
    <w:rsid w:val="00751CED"/>
    <w:rsid w:val="007530BA"/>
    <w:rsid w:val="008039A3"/>
    <w:rsid w:val="00841075"/>
    <w:rsid w:val="00843522"/>
    <w:rsid w:val="00895CB0"/>
    <w:rsid w:val="00924F18"/>
    <w:rsid w:val="009321D2"/>
    <w:rsid w:val="009C20A4"/>
    <w:rsid w:val="00A04DBC"/>
    <w:rsid w:val="00A46462"/>
    <w:rsid w:val="00A5189D"/>
    <w:rsid w:val="00AA22EC"/>
    <w:rsid w:val="00AF5D98"/>
    <w:rsid w:val="00B16778"/>
    <w:rsid w:val="00B255C0"/>
    <w:rsid w:val="00B773D6"/>
    <w:rsid w:val="00BD7C35"/>
    <w:rsid w:val="00C55CDE"/>
    <w:rsid w:val="00C744EF"/>
    <w:rsid w:val="00CA100A"/>
    <w:rsid w:val="00CC326D"/>
    <w:rsid w:val="00CD37A2"/>
    <w:rsid w:val="00CD7551"/>
    <w:rsid w:val="00CE2B7E"/>
    <w:rsid w:val="00D33CBB"/>
    <w:rsid w:val="00DA1D19"/>
    <w:rsid w:val="00DA3F93"/>
    <w:rsid w:val="00DC2A71"/>
    <w:rsid w:val="00EA3A68"/>
    <w:rsid w:val="00EC0978"/>
    <w:rsid w:val="00EF4D9A"/>
    <w:rsid w:val="00F57760"/>
    <w:rsid w:val="00FF4A8C"/>
    <w:rsid w:val="053B740A"/>
    <w:rsid w:val="52F4205D"/>
    <w:rsid w:val="6556163A"/>
    <w:rsid w:val="7ECD3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A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C2A71"/>
    <w:rPr>
      <w:b/>
      <w:bCs/>
    </w:rPr>
  </w:style>
  <w:style w:type="character" w:styleId="a4">
    <w:name w:val="Hyperlink"/>
    <w:basedOn w:val="a0"/>
    <w:rsid w:val="00DC2A71"/>
    <w:rPr>
      <w:color w:val="0563C1" w:themeColor="hyperlink"/>
      <w:u w:val="single"/>
    </w:rPr>
  </w:style>
  <w:style w:type="paragraph" w:styleId="a5">
    <w:name w:val="header"/>
    <w:basedOn w:val="a"/>
    <w:link w:val="Char"/>
    <w:rsid w:val="001F4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F4FA6"/>
    <w:rPr>
      <w:kern w:val="2"/>
      <w:sz w:val="18"/>
      <w:szCs w:val="18"/>
    </w:rPr>
  </w:style>
  <w:style w:type="paragraph" w:styleId="a6">
    <w:name w:val="footer"/>
    <w:basedOn w:val="a"/>
    <w:link w:val="Char0"/>
    <w:rsid w:val="001F4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F4F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361</Words>
  <Characters>2060</Characters>
  <Application>Microsoft Office Word</Application>
  <DocSecurity>0</DocSecurity>
  <Lines>17</Lines>
  <Paragraphs>4</Paragraphs>
  <ScaleCrop>false</ScaleCrop>
  <Company>Company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安静的小可乐</dc:creator>
  <cp:lastModifiedBy>ASUS</cp:lastModifiedBy>
  <cp:revision>29</cp:revision>
  <dcterms:created xsi:type="dcterms:W3CDTF">2021-08-20T06:48:00Z</dcterms:created>
  <dcterms:modified xsi:type="dcterms:W3CDTF">2023-09-12T03:17:00Z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EBD9766D0D7F40E19358AFA429A4E6FC_13</vt:lpwstr>
  </property>
</Properties>
</file>