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创新驱动未来，尽在</w:t>
      </w:r>
      <w:r>
        <w:rPr>
          <w:rFonts w:hint="default"/>
          <w:b/>
          <w:bCs/>
          <w:sz w:val="24"/>
          <w:szCs w:val="24"/>
          <w:lang w:val="en-US" w:eastAsia="zh-CN"/>
        </w:rPr>
        <w:t> </w:t>
      </w:r>
      <w:r>
        <w:rPr>
          <w:rFonts w:hint="eastAsia"/>
          <w:b/>
          <w:bCs/>
          <w:sz w:val="24"/>
          <w:szCs w:val="24"/>
          <w:lang w:val="en-US" w:eastAsia="zh-CN"/>
        </w:rPr>
        <w:t>2024广州国际新能源汽车扁线电机智造技术展览会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与来自世界各地新能源汽车驱动系统同仁们交流的会展平台； 广州扁线电机智造技术展是关于电机壳加工、定子组件及生产、转子组件生产、自动化生产线、 测量检测等各种技术设备展示的展会，能够帮您迅速拓展汽车电动化变革带来的巨大市场。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1735455"/>
            <wp:effectExtent l="0" t="0" r="8890" b="17145"/>
            <wp:docPr id="3" name="图片 3" descr="新能源汽车扁线机电展-封面（850x28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能源汽车扁线机电展-封面（850x28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随着汽车智能化电动化的普及，驱动电机小型化、高速化将是新能源汽车电机的主要发展趋势，扁线技术可以让电机变得更轻量化、小型化，是先进驱动电机技术发展的重要方向，自动化、柔性化、智能化将是扁线电机生产线的必由之路。为了搭建更好的扁线电机智能制造企业研发、工程技术人员交流、沟通的平台，AUTO TECH 华南展组委会在行业组织的支持下，推出</w:t>
      </w: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第四届广州国际新能源汽车扁线电机智造技术展览会</w:t>
      </w:r>
      <w:r>
        <w:rPr>
          <w:rFonts w:hint="eastAsia"/>
        </w:rPr>
        <w:t>，该展将于</w:t>
      </w:r>
      <w:r>
        <w:rPr>
          <w:rFonts w:hint="eastAsia"/>
          <w:b/>
          <w:bCs/>
        </w:rPr>
        <w:t>2024年5月15日-17日在广州保利世贸博览馆</w:t>
      </w:r>
      <w:r>
        <w:rPr>
          <w:rFonts w:hint="eastAsia"/>
        </w:rPr>
        <w:t>举办，主要展示</w:t>
      </w:r>
      <w:r>
        <w:rPr>
          <w:rFonts w:hint="eastAsia"/>
          <w:b/>
          <w:bCs/>
        </w:rPr>
        <w:t>电机壳、定子组件及生产设备、转子组件生产设备、自动化生产线设备、测量检测设备</w:t>
      </w:r>
      <w:r>
        <w:rPr>
          <w:rFonts w:hint="eastAsia"/>
          <w:b w:val="0"/>
          <w:bCs w:val="0"/>
        </w:rPr>
        <w:t>等</w:t>
      </w:r>
      <w:r>
        <w:rPr>
          <w:rFonts w:hint="eastAsia"/>
        </w:rPr>
        <w:t>产品；组委会将邀请比亚迪、广汽埃安、特斯拉、小鹏、蔚来、博世、尼得科、华为技术、方正电机、上海电驱动、华域电动、舍弗勒、采埃孚、易唯科、博格华纳、弗迪动力、蜂巢易创、纬湃科技、松正电</w:t>
      </w:r>
      <w:bookmarkStart w:id="0" w:name="_GoBack"/>
      <w:bookmarkEnd w:id="0"/>
      <w:r>
        <w:rPr>
          <w:rFonts w:hint="eastAsia"/>
        </w:rPr>
        <w:t>机、精进电动等新能源行业头部企业参加展会。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展品范围：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</w:rPr>
        <w:t>扁线电机组件及材料：</w:t>
      </w:r>
      <w:r>
        <w:rPr>
          <w:rFonts w:hint="eastAsia"/>
        </w:rPr>
        <w:t xml:space="preserve">电机用钢用铝、壳、前后轴承、定子组件（铁芯、铜线绕组、绝缘材料等）、转子组件（铁芯、永磁 体、转轴、轴承等）、端盖和辅助标准件件等；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</w:rPr>
        <w:t>定子组件制造设备：</w:t>
      </w:r>
      <w:r>
        <w:rPr>
          <w:rFonts w:hint="eastAsia"/>
        </w:rPr>
        <w:t xml:space="preserve">线圈成型机、自动插线机、发卡制线设备、扭头机、焊接机、滴漆设备、涂敷设备、全线自动化设备、激 光打码等；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</w:rPr>
        <w:t>转子组件生产工艺及设备：</w:t>
      </w:r>
      <w:r>
        <w:rPr>
          <w:rFonts w:hint="eastAsia"/>
        </w:rPr>
        <w:t xml:space="preserve">插磁钢线、注塑机、转子叠装线、充磁机、激光打标机等；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4、</w:t>
      </w:r>
      <w:r>
        <w:rPr>
          <w:rFonts w:hint="eastAsia"/>
          <w:b/>
          <w:bCs/>
        </w:rPr>
        <w:t>自动化生产线与工业机器人设备：</w:t>
      </w:r>
      <w:r>
        <w:rPr>
          <w:rFonts w:hint="eastAsia"/>
        </w:rPr>
        <w:t>组装检测专用自动化设备、自动化装配产线、工业机器人及组件、机器视觉、测试和检测设备等。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6210" cy="2447290"/>
            <wp:effectExtent l="0" t="0" r="2540" b="10160"/>
            <wp:docPr id="4" name="图片 4" descr="新能源汽车扁线机电展现场回顾（1500x78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能源汽车扁线机电展现场回顾（1500x780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AUTO TECH 2024 同期论坛：</w:t>
      </w:r>
      <w:r>
        <w:rPr>
          <w:rFonts w:hint="eastAsia"/>
        </w:rPr>
        <w:t>扁线电机智能制造发展论坛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0"/>
        <w:jc w:val="both"/>
        <w:textAlignment w:val="baseline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  <w:t>作为汽车科技创新展示平台，欢迎业界同仁踊跃报名参展，充分利用 AUTO TECH 2024 华南展，巩固您的市场地位！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【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展位预定：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李经理132 6539 6437（同微信）邮箱：lilin@jswatsonexpo.com】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 w:line="420" w:lineRule="atLeast"/>
        <w:ind w:left="0" w:right="0" w:firstLine="0"/>
        <w:jc w:val="both"/>
        <w:textAlignment w:val="baseline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想参观或组团参观 AUTO TECH 2024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华南展 的观众，可联系观众组织部Lisa/杨女士：131 7886 7606（微信号：wxy_lisa） 邮箱：lisayang@jswatson-expo.com</w:t>
      </w:r>
    </w:p>
    <w:p>
      <w:pPr>
        <w:numPr>
          <w:ilvl w:val="0"/>
          <w:numId w:val="0"/>
        </w:num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D0763"/>
    <w:rsid w:val="07255333"/>
    <w:rsid w:val="07ED0763"/>
    <w:rsid w:val="293C67F9"/>
    <w:rsid w:val="52DD163A"/>
    <w:rsid w:val="5FE11A23"/>
    <w:rsid w:val="792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2023-11-28T09:05:00Z</dcterms:created>
  <dc:creator>Administrator</dc:creator>
  <cp:lastModifiedBy>Administrator</cp:lastModifiedBy>
  <dcterms:modified xsi:type="dcterms:W3CDTF">2023-11-28T09:47:11Z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