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AUTO TECH 2025 广州国际汽车电子技术展览会</w:t>
      </w:r>
    </w:p>
    <w:p>
      <w:pPr>
        <w:spacing w:line="240" w:lineRule="auto"/>
        <w:jc w:val="center"/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China Guangzhou Automotive Electronics Technology Expo 202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5</w:t>
      </w:r>
    </w:p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赋能汽车电动化与智能化，亚洲领先的汽车电子技术专业展会！ </w:t>
      </w:r>
    </w:p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</w:rPr>
      </w:pPr>
      <w:r>
        <w:rPr>
          <w:rFonts w:hint="eastAsia"/>
          <w:lang w:val="en-US" w:eastAsia="zh-CN"/>
        </w:rPr>
        <w:t>广州国际汽车电子技术展是 AUTO TECH 2025 华南展主要专题展之一，汇集了诸如</w:t>
      </w:r>
      <w:r>
        <w:rPr>
          <w:rFonts w:hint="eastAsia"/>
          <w:b/>
          <w:bCs/>
          <w:lang w:val="en-US" w:eastAsia="zh-CN"/>
        </w:rPr>
        <w:t>车载系统、车身电子、电 子元件、材料、软件、制造设备及测试技术等各种汽车电子技术</w:t>
      </w:r>
      <w:r>
        <w:rPr>
          <w:rFonts w:hint="eastAsia"/>
          <w:lang w:val="en-US" w:eastAsia="zh-CN"/>
        </w:rPr>
        <w:t>，来自全球的汽车主机厂及一二级零部件制造商将到场参观，寻求供应商及合作伙伴！</w:t>
      </w:r>
    </w:p>
    <w:p>
      <w:pPr>
        <w:spacing w:line="240" w:lineRule="auto"/>
        <w:rPr>
          <w:rFonts w:hint="eastAsia" w:eastAsia="宋体"/>
          <w:lang w:eastAsia="zh-CN"/>
        </w:rPr>
      </w:pPr>
    </w:p>
    <w:p>
      <w:pPr>
        <w:spacing w:line="240" w:lineRule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2405" cy="1905000"/>
            <wp:effectExtent l="0" t="0" r="4445" b="0"/>
            <wp:docPr id="4" name="图片 4" descr="汽车电子技术展--封面图（900x400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汽车电子技术展--封面图（900x400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eastAsia"/>
          <w:b/>
          <w:bCs/>
        </w:rPr>
      </w:pPr>
    </w:p>
    <w:p>
      <w:pPr>
        <w:spacing w:line="240" w:lineRule="auto"/>
        <w:rPr>
          <w:rFonts w:hint="eastAsia"/>
        </w:rPr>
      </w:pPr>
      <w:r>
        <w:rPr>
          <w:rFonts w:hint="eastAsia"/>
          <w:b/>
          <w:bCs/>
          <w:lang w:val="en-US" w:eastAsia="zh-CN"/>
        </w:rPr>
        <w:t>广州国际汽车电子技术展览会</w:t>
      </w:r>
      <w:r>
        <w:rPr>
          <w:rFonts w:hint="eastAsia"/>
          <w:lang w:val="en-US" w:eastAsia="zh-CN"/>
        </w:rPr>
        <w:t>是 AUTO TECH 2025 华南展八大专题展之一，将于</w:t>
      </w:r>
      <w:r>
        <w:rPr>
          <w:rFonts w:hint="eastAsia"/>
          <w:b/>
          <w:bCs/>
          <w:lang w:val="en-US" w:eastAsia="zh-CN"/>
        </w:rPr>
        <w:t>2025年11月20日-22日在广州保 利世贸博览馆</w:t>
      </w:r>
      <w:r>
        <w:rPr>
          <w:rFonts w:hint="eastAsia"/>
          <w:lang w:val="en-US" w:eastAsia="zh-CN"/>
        </w:rPr>
        <w:t xml:space="preserve">盛大举办，与新能源汽车技术展、智能座舱技术展、软件定义汽车技术展以及汽车测试测量技术展等 联袂呈现；届时将汇集全球500多家领先参展商向广大汽车工程师展示先进的汽车电子技术产品；同时组委会将邀请诸如广汽、比亚迪、丰田、本田、日产、特斯拉、小鹏、蔚来、理想、一汽、东风、长安、上汽、吉利、长城、奇瑞、小米、赛力斯、大众、奔驰、宝马 、博世、大陆、电装、德赛西威、华为技术等汽车OEM 及 Tier1 &amp; 2 零部件制造商的上万名采购、技术工程师汇聚一堂，参加展会以寻求供应商及合作伙伴。 </w:t>
      </w:r>
    </w:p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展示范围：</w:t>
      </w:r>
    </w:p>
    <w:p>
      <w:pPr>
        <w:spacing w:line="240" w:lineRule="auto"/>
        <w:rPr>
          <w:rFonts w:hint="eastAsia"/>
        </w:rPr>
      </w:pPr>
      <w:r>
        <w:rPr>
          <w:rFonts w:hint="eastAsia"/>
          <w:b/>
          <w:bCs/>
        </w:rPr>
        <w:t xml:space="preserve">1、汽车零部件和车载系统: </w:t>
      </w:r>
      <w:r>
        <w:rPr>
          <w:rFonts w:hint="eastAsia"/>
        </w:rPr>
        <w:t>引擎控制系统、汽车安全控制系统、汽车影音系统、通讯/ITS相关系统、车内网络系统、底盘控制系统等；</w:t>
      </w:r>
    </w:p>
    <w:p>
      <w:pPr>
        <w:spacing w:line="240" w:lineRule="auto"/>
        <w:rPr>
          <w:rFonts w:hint="eastAsia"/>
        </w:rPr>
      </w:pPr>
      <w:r>
        <w:rPr>
          <w:rFonts w:hint="eastAsia"/>
          <w:b/>
          <w:bCs/>
        </w:rPr>
        <w:t>2、汽车半导体，电子元件和设备：</w:t>
      </w:r>
      <w:r>
        <w:rPr>
          <w:rFonts w:hint="eastAsia"/>
        </w:rPr>
        <w:t>车载半导体、传感器、电池、电阻、电容器/冷凝器、连接器/电缆/线束、车载PCBs、触摸屏/显示模组(LCD/FED/VFD)、摄像模组、通信模组、精细加工技术等；</w:t>
      </w:r>
    </w:p>
    <w:p>
      <w:pPr>
        <w:spacing w:line="240" w:lineRule="auto"/>
        <w:rPr>
          <w:rFonts w:hint="eastAsia"/>
        </w:rPr>
      </w:pPr>
      <w:r>
        <w:rPr>
          <w:rFonts w:hint="eastAsia"/>
          <w:b/>
          <w:bCs/>
        </w:rPr>
        <w:t>3、测试技术：</w:t>
      </w:r>
      <w:r>
        <w:rPr>
          <w:rFonts w:hint="eastAsia"/>
        </w:rPr>
        <w:t>ECU测试工具/软件、ECU诊断和验证服务、测试，检查与分析器件/车内网络系统软件、CAE软件、调试器等；</w:t>
      </w:r>
    </w:p>
    <w:p>
      <w:pPr>
        <w:spacing w:line="240" w:lineRule="auto"/>
        <w:rPr>
          <w:rFonts w:hint="eastAsia"/>
        </w:rPr>
      </w:pPr>
      <w:r>
        <w:rPr>
          <w:rFonts w:hint="eastAsia"/>
          <w:b/>
          <w:bCs/>
        </w:rPr>
        <w:t>4、ECU制造和检测技术：</w:t>
      </w:r>
      <w:r>
        <w:rPr>
          <w:rFonts w:hint="eastAsia"/>
        </w:rPr>
        <w:t>ECU制造、SMT材料、检测设备、委托SMT/委托制造服务等；</w:t>
      </w:r>
    </w:p>
    <w:p>
      <w:pPr>
        <w:spacing w:line="240" w:lineRule="auto"/>
        <w:rPr>
          <w:rFonts w:hint="eastAsia"/>
        </w:rPr>
      </w:pPr>
      <w:r>
        <w:rPr>
          <w:rFonts w:hint="eastAsia"/>
          <w:b/>
          <w:bCs/>
        </w:rPr>
        <w:t>5、车载软件：</w:t>
      </w:r>
      <w:r>
        <w:rPr>
          <w:rFonts w:hint="eastAsia"/>
        </w:rPr>
        <w:t>开发工具 （建模工具/需求管理工具/状态转换管理工具/原型画面制作工具/程序分析工具/设计辅助工具/源代码管理工具等)、测试・检验（测试辅助工具/驾驶模拟器/验证工具）等；</w:t>
      </w:r>
    </w:p>
    <w:p>
      <w:pPr>
        <w:spacing w:line="240" w:lineRule="auto"/>
        <w:rPr>
          <w:rFonts w:hint="eastAsia"/>
        </w:rPr>
      </w:pPr>
      <w:r>
        <w:rPr>
          <w:rFonts w:hint="eastAsia"/>
          <w:b/>
          <w:bCs/>
        </w:rPr>
        <w:t>6、驾驶辅助/自动行驶：</w:t>
      </w:r>
      <w:r>
        <w:rPr>
          <w:rFonts w:hint="eastAsia"/>
        </w:rPr>
        <w:t>驾驶辅助系统（ADAS）雷达、传感器组件、车载摄像模组、图像处理系统、半导体/集成电路、车载操作系统、系统开发支持工具/服务等；</w:t>
      </w:r>
    </w:p>
    <w:p>
      <w:pPr>
        <w:spacing w:line="240" w:lineRule="auto"/>
        <w:rPr>
          <w:rFonts w:hint="eastAsia"/>
        </w:rPr>
      </w:pPr>
      <w:r>
        <w:rPr>
          <w:rFonts w:hint="eastAsia"/>
          <w:b/>
          <w:bCs/>
        </w:rPr>
        <w:t>7、汽车热管理：</w:t>
      </w:r>
      <w:r>
        <w:rPr>
          <w:rFonts w:hint="eastAsia"/>
        </w:rPr>
        <w:t>热管理材料(铝基板/散热材料/高导热树脂等/金属基板/绝缘材料)、热管理部件（散热器/温度感应器/温度保险丝等/散热片/导热管)、热设计/热分析技术等；</w:t>
      </w:r>
    </w:p>
    <w:p>
      <w:pPr>
        <w:spacing w:line="240" w:lineRule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8、</w:t>
      </w:r>
      <w:r>
        <w:rPr>
          <w:rFonts w:hint="eastAsia"/>
          <w:b/>
          <w:bCs/>
        </w:rPr>
        <w:t>汽车电子制造技术及设备：</w:t>
      </w:r>
    </w:p>
    <w:p>
      <w:pPr>
        <w:spacing w:line="240" w:lineRule="auto"/>
        <w:ind w:firstLine="840" w:firstLineChars="400"/>
        <w:rPr>
          <w:rFonts w:hint="eastAsia"/>
        </w:rPr>
      </w:pPr>
      <w:r>
        <w:rPr>
          <w:rFonts w:hint="eastAsia"/>
          <w:lang w:val="en-US" w:eastAsia="zh-CN"/>
        </w:rPr>
        <w:t>8.</w:t>
      </w:r>
      <w:r>
        <w:rPr>
          <w:rFonts w:hint="eastAsia"/>
        </w:rPr>
        <w:t>1、汽车电子SMT技术设备及装配技术、焊接设备及材料、点胶技术、测试测量&amp;3D 扫描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精密加工、车载PCBs及电路载体制造、电子制造自动化设备等；</w:t>
      </w:r>
    </w:p>
    <w:p>
      <w:pPr>
        <w:spacing w:line="240" w:lineRule="auto"/>
        <w:ind w:firstLine="840" w:firstLineChars="400"/>
        <w:rPr>
          <w:rFonts w:hint="eastAsia"/>
        </w:rPr>
      </w:pPr>
      <w:r>
        <w:rPr>
          <w:rFonts w:hint="eastAsia"/>
          <w:lang w:val="en-US" w:eastAsia="zh-CN"/>
        </w:rPr>
        <w:t>8.2、</w:t>
      </w:r>
      <w:r>
        <w:rPr>
          <w:rFonts w:hint="eastAsia"/>
        </w:rPr>
        <w:t>汽车线束加工技术、晶圆体代工、半导体封装等制造技术、连接生产技术等。</w:t>
      </w:r>
    </w:p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9230" cy="2049145"/>
            <wp:effectExtent l="0" t="0" r="7620" b="8255"/>
            <wp:docPr id="2" name="图片 2" descr="汽车电子-现场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汽车电子-现场照片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04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/>
          <w:b/>
          <w:bCs/>
        </w:rPr>
        <w:t>同期论坛</w:t>
      </w:r>
      <w:r>
        <w:rPr>
          <w:rFonts w:hint="eastAsia"/>
          <w:b/>
          <w:bCs/>
          <w:lang w:eastAsia="zh-CN"/>
        </w:rPr>
        <w:t>：</w: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t>202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5</w: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t xml:space="preserve"> 汽车电子技术暨自动驾驶国际论坛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t>讨论范围包括但不限于</w: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t>1、智能座舱代表着汽车电子的未来发展方向</w: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t>2、ADAS处理器、神经网络芯片</w: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t>3、激光雷达、毫米波雷达、汽车视觉等传感器技术 •汽车电子PCB</w: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t>4、汽车半导体产业格局</w: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t>5、电源管理IC、BMS、IGBT等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Calibri" w:hAnsi="Calibri" w:eastAsia="宋体" w:cs="Times New Roman"/>
          <w:b/>
          <w:bCs/>
          <w:kern w:val="2"/>
          <w:sz w:val="21"/>
          <w:szCs w:val="24"/>
          <w:lang w:val="en-US" w:eastAsia="zh-CN" w:bidi="ar-SA"/>
        </w:rPr>
      </w:pPr>
      <w:bookmarkStart w:id="0" w:name="_GoBack"/>
      <w:r>
        <w:rPr>
          <w:rFonts w:hint="eastAsia" w:ascii="Calibri" w:hAnsi="Calibri" w:eastAsia="宋体" w:cs="Times New Roman"/>
          <w:b/>
          <w:bCs/>
          <w:kern w:val="2"/>
          <w:sz w:val="21"/>
          <w:szCs w:val="24"/>
          <w:lang w:val="en-US" w:eastAsia="zh-CN" w:bidi="ar-SA"/>
        </w:rPr>
        <w:t>欢迎垂询 AUTO TECH 2025 华南展组委会：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展位预订联系人：李经理 132 6539 6437（同微信）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邮箱：lilin@jswatsonexpo.com​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参观或组团参观联系人：杨女士131 7886 7606（同微信）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邮箱：lisayang@jswatson-expo.com​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1"/>
          <w:szCs w:val="24"/>
          <w:lang w:val="en-US" w:eastAsia="zh-CN" w:bidi="ar-SA"/>
        </w:rPr>
        <w:t>AUTO TECH 2025 华南展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——诚邀您与行业同仁一道共迎汽车人的行业盛会，奏响汽车产业新篇章。</w:t>
      </w:r>
      <w:r>
        <w:rPr>
          <w:rFonts w:hint="eastAsia" w:ascii="Calibri" w:hAnsi="Calibri" w:eastAsia="宋体" w:cs="Times New Roman"/>
          <w:b/>
          <w:bCs/>
          <w:kern w:val="2"/>
          <w:sz w:val="21"/>
          <w:szCs w:val="24"/>
          <w:lang w:val="en-US" w:eastAsia="zh-CN" w:bidi="ar-SA"/>
        </w:rPr>
        <w:t>11月20日-22日，广州保利世贸博览馆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，期待您的莅临！广告席位和展位已全面启动，预订从速。可联系组委会索取参展合同及展位平面图！更多精彩等待您现场解锁！详情请登录：www.china-autotech.com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A7B0E"/>
    <w:rsid w:val="02AD0EC9"/>
    <w:rsid w:val="03D7746F"/>
    <w:rsid w:val="0CDA7B0E"/>
    <w:rsid w:val="1A694220"/>
    <w:rsid w:val="1BE27A50"/>
    <w:rsid w:val="265E59E5"/>
    <w:rsid w:val="27D11A49"/>
    <w:rsid w:val="2ED0140E"/>
    <w:rsid w:val="413D59BC"/>
    <w:rsid w:val="4AE00E50"/>
    <w:rsid w:val="5CED3DB9"/>
    <w:rsid w:val="6E931CDF"/>
    <w:rsid w:val="7A4D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2023-11-29T00:55:00Z</dcterms:created>
  <dc:creator>Administrator</dc:creator>
  <cp:lastModifiedBy>微信用户</cp:lastModifiedBy>
  <dcterms:modified xsi:type="dcterms:W3CDTF">2024-08-08T08:21:54Z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