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39204656" w14:textId="77777777" w:rsidR="00F227C3" w:rsidRPr="0043031B" w:rsidRDefault="007F7814" w:rsidP="00F227C3">
      <w:pPr>
        <w:spacing w:line="1pt" w:lineRule="exact"/>
        <w:rPr>
          <w:rFonts w:ascii="黑体" w:eastAsia="黑体" w:hAnsi="黑体" w:hint="eastAsia"/>
          <w:sz w:val="32"/>
          <w:szCs w:val="32"/>
        </w:rPr>
      </w:pPr>
      <w:bookmarkStart w:id="0" w:name="OLE_LINK1"/>
      <w:r>
        <w:rPr>
          <w:rFonts w:ascii="黑体" w:eastAsia="黑体" w:hAnsi="黑体" w:hint="eastAsia"/>
          <w:sz w:val="32"/>
          <w:szCs w:val="32"/>
        </w:rPr>
        <w:t xml:space="preserve"> </w:t>
      </w:r>
    </w:p>
    <w:p w14:paraId="263721A4" w14:textId="77777777" w:rsidR="00C83FCF" w:rsidRPr="007F3516" w:rsidRDefault="004D2239" w:rsidP="00C83FCF">
      <w:pPr>
        <w:jc w:val="center"/>
        <w:rPr>
          <w:rFonts w:ascii="黑体" w:eastAsia="黑体" w:hAnsi="黑体" w:hint="eastAsia"/>
          <w:b/>
          <w:bCs/>
          <w:color w:val="000000"/>
          <w:sz w:val="52"/>
          <w:szCs w:val="48"/>
          <w:u w:val="double" w:color="FF0000"/>
        </w:rPr>
      </w:pPr>
      <w:r w:rsidRPr="007F3516">
        <w:rPr>
          <w:rFonts w:ascii="黑体" w:eastAsia="黑体" w:hAnsi="黑体" w:hint="eastAsia"/>
          <w:b/>
          <w:bCs/>
          <w:color w:val="000000"/>
          <w:sz w:val="52"/>
          <w:szCs w:val="48"/>
          <w:u w:val="double" w:color="FF0000"/>
        </w:rPr>
        <w:t>202</w:t>
      </w:r>
      <w:r w:rsidR="007F3516" w:rsidRPr="007F3516">
        <w:rPr>
          <w:rFonts w:ascii="黑体" w:eastAsia="黑体" w:hAnsi="黑体" w:hint="eastAsia"/>
          <w:b/>
          <w:bCs/>
          <w:color w:val="000000"/>
          <w:sz w:val="52"/>
          <w:szCs w:val="48"/>
          <w:u w:val="double" w:color="FF0000"/>
        </w:rPr>
        <w:t>5</w:t>
      </w:r>
      <w:r w:rsidR="00C83FCF" w:rsidRPr="007F3516">
        <w:rPr>
          <w:rFonts w:ascii="黑体" w:eastAsia="黑体" w:hAnsi="黑体" w:hint="eastAsia"/>
          <w:b/>
          <w:bCs/>
          <w:color w:val="000000"/>
          <w:sz w:val="52"/>
          <w:szCs w:val="48"/>
          <w:u w:val="double" w:color="FF0000"/>
        </w:rPr>
        <w:t>第</w:t>
      </w:r>
      <w:r w:rsidR="007F3516" w:rsidRPr="007F3516">
        <w:rPr>
          <w:rFonts w:ascii="黑体" w:eastAsia="黑体" w:hAnsi="黑体" w:hint="eastAsia"/>
          <w:b/>
          <w:bCs/>
          <w:color w:val="000000"/>
          <w:sz w:val="52"/>
          <w:szCs w:val="48"/>
          <w:u w:val="double" w:color="FF0000"/>
        </w:rPr>
        <w:t>19</w:t>
      </w:r>
      <w:r w:rsidR="00C83FCF" w:rsidRPr="007F3516">
        <w:rPr>
          <w:rFonts w:ascii="黑体" w:eastAsia="黑体" w:hAnsi="黑体" w:hint="eastAsia"/>
          <w:b/>
          <w:bCs/>
          <w:color w:val="000000"/>
          <w:sz w:val="52"/>
          <w:szCs w:val="48"/>
          <w:u w:val="double" w:color="FF0000"/>
        </w:rPr>
        <w:t>届宁波国际塑料橡胶工业展览会</w:t>
      </w:r>
    </w:p>
    <w:p w14:paraId="2C126699" w14:textId="77777777" w:rsidR="00C83FCF" w:rsidRPr="007F3516" w:rsidRDefault="004D2239" w:rsidP="00C70045">
      <w:pPr>
        <w:spacing w:line="18.80pt" w:lineRule="exact"/>
        <w:ind w:endChars="32" w:end="3.35pt"/>
        <w:jc w:val="center"/>
        <w:rPr>
          <w:rFonts w:ascii="Arial Unicode MS" w:eastAsia="Arial Unicode MS" w:hAnsi="Arial Unicode MS" w:cs="Arial Unicode MS" w:hint="eastAsia"/>
          <w:color w:val="262626"/>
          <w:kern w:val="0"/>
          <w:sz w:val="28"/>
          <w:szCs w:val="20"/>
        </w:rPr>
      </w:pPr>
      <w:r w:rsidRPr="007F3516">
        <w:rPr>
          <w:rFonts w:ascii="Arial Unicode MS" w:hAnsi="Arial Unicode MS" w:cs="Arial Unicode MS" w:hint="eastAsia"/>
          <w:color w:val="262626"/>
          <w:kern w:val="0"/>
          <w:sz w:val="28"/>
          <w:szCs w:val="20"/>
        </w:rPr>
        <w:t>202</w:t>
      </w:r>
      <w:r w:rsidR="007F3516" w:rsidRPr="007F3516">
        <w:rPr>
          <w:rFonts w:ascii="Arial Unicode MS" w:hAnsi="Arial Unicode MS" w:cs="Arial Unicode MS" w:hint="eastAsia"/>
          <w:color w:val="262626"/>
          <w:kern w:val="0"/>
          <w:sz w:val="28"/>
          <w:szCs w:val="20"/>
        </w:rPr>
        <w:t>5</w:t>
      </w:r>
      <w:r w:rsidR="00C83FCF" w:rsidRPr="007F3516">
        <w:rPr>
          <w:rFonts w:ascii="Arial Unicode MS" w:eastAsia="Arial Unicode MS" w:hAnsi="Arial Unicode MS" w:cs="Arial Unicode MS"/>
          <w:color w:val="262626"/>
          <w:kern w:val="0"/>
          <w:sz w:val="28"/>
          <w:szCs w:val="20"/>
        </w:rPr>
        <w:t xml:space="preserve"> The </w:t>
      </w:r>
      <w:r w:rsidR="003B683C" w:rsidRPr="007F3516">
        <w:rPr>
          <w:rFonts w:ascii="Arial Unicode MS" w:eastAsia="Arial Unicode MS" w:hAnsi="Arial Unicode MS" w:cs="Arial Unicode MS" w:hint="eastAsia"/>
          <w:color w:val="262626"/>
          <w:kern w:val="0"/>
          <w:sz w:val="28"/>
          <w:szCs w:val="20"/>
        </w:rPr>
        <w:t>1</w:t>
      </w:r>
      <w:r w:rsidR="007F3516" w:rsidRPr="007F3516">
        <w:rPr>
          <w:rFonts w:ascii="Arial Unicode MS" w:hAnsi="Arial Unicode MS" w:cs="Arial Unicode MS" w:hint="eastAsia"/>
          <w:color w:val="262626"/>
          <w:kern w:val="0"/>
          <w:sz w:val="28"/>
          <w:szCs w:val="20"/>
        </w:rPr>
        <w:t>9</w:t>
      </w:r>
      <w:r w:rsidR="00C83FCF" w:rsidRPr="007F3516">
        <w:rPr>
          <w:rFonts w:ascii="Arial Unicode MS" w:eastAsia="Arial Unicode MS" w:hAnsi="Arial Unicode MS" w:cs="Arial Unicode MS"/>
          <w:color w:val="262626"/>
          <w:kern w:val="0"/>
          <w:sz w:val="28"/>
          <w:szCs w:val="20"/>
        </w:rPr>
        <w:t>th Ningbo International Plastics and Rubber Industry Exhibition</w:t>
      </w:r>
    </w:p>
    <w:p w14:paraId="58F6C323" w14:textId="77777777" w:rsidR="004F4703" w:rsidRPr="004F4703" w:rsidRDefault="004B50D4" w:rsidP="004F4703">
      <w:pPr>
        <w:spacing w:line="18.80pt" w:lineRule="exact"/>
        <w:ind w:endChars="32" w:end="3.35pt"/>
        <w:rPr>
          <w:rFonts w:hint="eastAsia"/>
          <w:b/>
          <w:color w:val="FF0000"/>
        </w:rPr>
      </w:pPr>
      <w:r w:rsidRPr="00510A4E">
        <w:rPr>
          <w:b/>
          <w:color w:val="FF0000"/>
        </w:rPr>
        <w:t>【主办</w:t>
      </w:r>
      <w:r w:rsidRPr="00510A4E">
        <w:rPr>
          <w:b/>
          <w:color w:val="FF0000"/>
        </w:rPr>
        <w:t>/</w:t>
      </w:r>
      <w:r w:rsidRPr="00510A4E">
        <w:rPr>
          <w:b/>
          <w:color w:val="FF0000"/>
        </w:rPr>
        <w:t>单位】</w:t>
      </w:r>
      <w:r w:rsidR="004F4703">
        <w:rPr>
          <w:b/>
          <w:color w:val="FF0000"/>
        </w:rPr>
        <w:t xml:space="preserve"> </w:t>
      </w:r>
      <w:r w:rsidR="004F4703">
        <w:rPr>
          <w:rFonts w:hint="eastAsia"/>
          <w:b/>
          <w:color w:val="FF0000"/>
        </w:rPr>
        <w:t xml:space="preserve"> </w:t>
      </w:r>
      <w:r w:rsidR="004F4703">
        <w:rPr>
          <w:rFonts w:hint="eastAsia"/>
        </w:rPr>
        <w:t>浙江省塑料行业协会</w:t>
      </w:r>
      <w:r w:rsidR="004F4703">
        <w:rPr>
          <w:rFonts w:hint="eastAsia"/>
        </w:rPr>
        <w:t xml:space="preserve"> </w:t>
      </w:r>
      <w:r w:rsidR="004F4703">
        <w:t xml:space="preserve">            </w:t>
      </w:r>
      <w:r w:rsidR="004F4703">
        <w:rPr>
          <w:rFonts w:hint="eastAsia"/>
        </w:rPr>
        <w:t>浙江省橡胶工业协会</w:t>
      </w:r>
    </w:p>
    <w:p w14:paraId="0DA90177" w14:textId="77777777" w:rsidR="004F4703" w:rsidRDefault="004F4703" w:rsidP="004F4703">
      <w:pPr>
        <w:spacing w:line="18.80pt" w:lineRule="exact"/>
        <w:ind w:endChars="32" w:end="3.35pt" w:firstLineChars="700" w:firstLine="73.50pt"/>
        <w:rPr>
          <w:rFonts w:hint="eastAsia"/>
        </w:rPr>
      </w:pPr>
      <w:r>
        <w:rPr>
          <w:rFonts w:hint="eastAsia"/>
        </w:rPr>
        <w:t>浙江省塑料工程学会</w:t>
      </w:r>
      <w:r>
        <w:rPr>
          <w:rFonts w:hint="eastAsia"/>
        </w:rPr>
        <w:t xml:space="preserve"> </w:t>
      </w:r>
      <w:r>
        <w:t xml:space="preserve">             </w:t>
      </w:r>
      <w:r>
        <w:rPr>
          <w:rFonts w:hint="eastAsia"/>
        </w:rPr>
        <w:t>浙江省可降解材料与制品标准化技术委员会</w:t>
      </w:r>
    </w:p>
    <w:p w14:paraId="27A9ED5A" w14:textId="77777777" w:rsidR="004F4703" w:rsidRDefault="004F4703" w:rsidP="004F4703">
      <w:pPr>
        <w:spacing w:line="18.80pt" w:lineRule="exact"/>
        <w:ind w:endChars="32" w:end="3.35pt" w:firstLineChars="700" w:firstLine="73.50pt"/>
        <w:rPr>
          <w:rFonts w:hint="eastAsia"/>
        </w:rPr>
      </w:pPr>
      <w:r>
        <w:rPr>
          <w:rFonts w:hint="eastAsia"/>
        </w:rPr>
        <w:t>宁波市塑料行业协会</w:t>
      </w:r>
      <w:r>
        <w:rPr>
          <w:rFonts w:hint="eastAsia"/>
        </w:rPr>
        <w:t xml:space="preserve"> </w:t>
      </w:r>
      <w:r>
        <w:t xml:space="preserve">             </w:t>
      </w:r>
      <w:r>
        <w:rPr>
          <w:rFonts w:hint="eastAsia"/>
        </w:rPr>
        <w:t>宁波市橡胶商会</w:t>
      </w:r>
    </w:p>
    <w:p w14:paraId="3D03553C" w14:textId="77777777" w:rsidR="004F4703" w:rsidRDefault="004F4703" w:rsidP="004F4703">
      <w:pPr>
        <w:spacing w:line="18.80pt" w:lineRule="exact"/>
        <w:ind w:endChars="32" w:end="3.35pt" w:firstLineChars="700" w:firstLine="73.50pt"/>
        <w:rPr>
          <w:rFonts w:hint="eastAsia"/>
        </w:rPr>
      </w:pPr>
      <w:r>
        <w:rPr>
          <w:rFonts w:hint="eastAsia"/>
        </w:rPr>
        <w:t>宁波市热塑性弹性体商会</w:t>
      </w: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>宁波市食品接触材料及制品行业协会</w:t>
      </w:r>
    </w:p>
    <w:p w14:paraId="43E9B9D6" w14:textId="77777777" w:rsidR="004F4703" w:rsidRDefault="004F4703" w:rsidP="004F4703">
      <w:pPr>
        <w:spacing w:line="18.80pt" w:lineRule="exact"/>
        <w:ind w:endChars="32" w:end="3.35pt" w:firstLineChars="700" w:firstLine="73.50pt"/>
        <w:rPr>
          <w:rFonts w:hint="eastAsia"/>
        </w:rPr>
      </w:pPr>
      <w:proofErr w:type="gramStart"/>
      <w:r>
        <w:rPr>
          <w:rFonts w:hint="eastAsia"/>
        </w:rPr>
        <w:t>际华展览</w:t>
      </w:r>
      <w:proofErr w:type="gramEnd"/>
      <w:r>
        <w:rPr>
          <w:rFonts w:hint="eastAsia"/>
        </w:rPr>
        <w:t>服务（</w:t>
      </w:r>
      <w:r w:rsidR="00FA03F9">
        <w:rPr>
          <w:rFonts w:hint="eastAsia"/>
        </w:rPr>
        <w:t>宁波</w:t>
      </w:r>
      <w:r>
        <w:rPr>
          <w:rFonts w:hint="eastAsia"/>
        </w:rPr>
        <w:t>）有限公司</w:t>
      </w:r>
    </w:p>
    <w:p w14:paraId="788B14D0" w14:textId="77777777" w:rsidR="00A24ACB" w:rsidRDefault="002C773D" w:rsidP="00A24ACB">
      <w:pPr>
        <w:spacing w:line="18.80pt" w:lineRule="exact"/>
        <w:ind w:endChars="32" w:end="3.35pt"/>
        <w:rPr>
          <w:rFonts w:hint="eastAsia"/>
        </w:rPr>
      </w:pPr>
      <w:r w:rsidRPr="002C773D">
        <w:rPr>
          <w:rFonts w:hint="eastAsia"/>
          <w:color w:val="FF0000"/>
        </w:rPr>
        <w:t>【</w:t>
      </w:r>
      <w:r w:rsidRPr="002C773D">
        <w:rPr>
          <w:rFonts w:hint="eastAsia"/>
          <w:b/>
          <w:color w:val="FF0000"/>
        </w:rPr>
        <w:t>支持单位</w:t>
      </w:r>
      <w:r w:rsidRPr="002C773D">
        <w:rPr>
          <w:rFonts w:hint="eastAsia"/>
          <w:color w:val="FF0000"/>
        </w:rPr>
        <w:t>】</w:t>
      </w:r>
      <w:r w:rsidR="004B50D4" w:rsidRPr="002C773D">
        <w:rPr>
          <w:rFonts w:hint="eastAsia"/>
          <w:color w:val="FF0000"/>
        </w:rPr>
        <w:t xml:space="preserve"> </w:t>
      </w:r>
      <w:r w:rsidR="001C7EA7">
        <w:rPr>
          <w:rFonts w:hint="eastAsia"/>
        </w:rPr>
        <w:t xml:space="preserve"> </w:t>
      </w:r>
      <w:r w:rsidR="00A24ACB">
        <w:rPr>
          <w:rFonts w:hint="eastAsia"/>
        </w:rPr>
        <w:t>江苏省橡胶工业协会</w:t>
      </w:r>
      <w:r w:rsidR="00A24ACB">
        <w:rPr>
          <w:rFonts w:hint="eastAsia"/>
        </w:rPr>
        <w:t xml:space="preserve">              </w:t>
      </w:r>
      <w:r w:rsidR="00A24ACB">
        <w:rPr>
          <w:rFonts w:hint="eastAsia"/>
        </w:rPr>
        <w:t>常州市新北区塑料行业商会</w:t>
      </w:r>
    </w:p>
    <w:p w14:paraId="0AAA7A1C" w14:textId="77777777" w:rsidR="00A24ACB" w:rsidRDefault="00A24ACB" w:rsidP="00111605">
      <w:pPr>
        <w:spacing w:line="18.80pt" w:lineRule="exact"/>
        <w:ind w:endChars="32" w:end="3.35pt" w:firstLineChars="700" w:firstLine="73.50pt"/>
        <w:rPr>
          <w:rFonts w:hint="eastAsia"/>
        </w:rPr>
      </w:pPr>
      <w:r>
        <w:rPr>
          <w:rFonts w:hint="eastAsia"/>
        </w:rPr>
        <w:t>安徽省塑料协会</w:t>
      </w:r>
      <w:r>
        <w:rPr>
          <w:rFonts w:hint="eastAsia"/>
        </w:rPr>
        <w:t xml:space="preserve">                  </w:t>
      </w:r>
      <w:r>
        <w:rPr>
          <w:rFonts w:hint="eastAsia"/>
        </w:rPr>
        <w:t>昆山塑料行业协会</w:t>
      </w:r>
    </w:p>
    <w:p w14:paraId="491B321A" w14:textId="77777777" w:rsidR="00A24ACB" w:rsidRDefault="00A24ACB" w:rsidP="00111605">
      <w:pPr>
        <w:spacing w:line="18.80pt" w:lineRule="exact"/>
        <w:ind w:endChars="32" w:end="3.35pt" w:firstLineChars="700" w:firstLine="73.50pt"/>
        <w:rPr>
          <w:rFonts w:hint="eastAsia"/>
        </w:rPr>
      </w:pPr>
      <w:r>
        <w:rPr>
          <w:rFonts w:hint="eastAsia"/>
        </w:rPr>
        <w:t>广东省塑料工业协会</w:t>
      </w:r>
      <w:r>
        <w:rPr>
          <w:rFonts w:hint="eastAsia"/>
        </w:rPr>
        <w:t xml:space="preserve">              </w:t>
      </w:r>
      <w:r>
        <w:rPr>
          <w:rFonts w:hint="eastAsia"/>
        </w:rPr>
        <w:t>慈溪市汽车配件行业协会</w:t>
      </w:r>
    </w:p>
    <w:p w14:paraId="335DF68C" w14:textId="77777777" w:rsidR="00A24ACB" w:rsidRDefault="00A24ACB" w:rsidP="00111605">
      <w:pPr>
        <w:spacing w:line="18.80pt" w:lineRule="exact"/>
        <w:ind w:endChars="32" w:end="3.35pt" w:firstLineChars="700" w:firstLine="73.50pt"/>
        <w:rPr>
          <w:rFonts w:hint="eastAsia"/>
        </w:rPr>
      </w:pPr>
      <w:r>
        <w:rPr>
          <w:rFonts w:hint="eastAsia"/>
        </w:rPr>
        <w:t>深圳市高分子行业协会</w:t>
      </w:r>
      <w:r>
        <w:rPr>
          <w:rFonts w:hint="eastAsia"/>
        </w:rPr>
        <w:t xml:space="preserve">           </w:t>
      </w:r>
      <w:r w:rsidR="00111605">
        <w:t xml:space="preserve"> </w:t>
      </w:r>
      <w:r>
        <w:rPr>
          <w:rFonts w:hint="eastAsia"/>
        </w:rPr>
        <w:t>江山市塑胶行业协会</w:t>
      </w:r>
    </w:p>
    <w:p w14:paraId="36C8304D" w14:textId="77777777" w:rsidR="00A24ACB" w:rsidRDefault="00A24ACB" w:rsidP="00111605">
      <w:pPr>
        <w:spacing w:line="18.80pt" w:lineRule="exact"/>
        <w:ind w:endChars="32" w:end="3.35pt" w:firstLineChars="700" w:firstLine="73.50pt"/>
        <w:rPr>
          <w:rFonts w:hint="eastAsia"/>
        </w:rPr>
      </w:pPr>
      <w:r>
        <w:rPr>
          <w:rFonts w:hint="eastAsia"/>
        </w:rPr>
        <w:t>福建省塑料行业协会</w:t>
      </w:r>
      <w:r>
        <w:rPr>
          <w:rFonts w:hint="eastAsia"/>
        </w:rPr>
        <w:t xml:space="preserve">              </w:t>
      </w:r>
      <w:r>
        <w:rPr>
          <w:rFonts w:hint="eastAsia"/>
        </w:rPr>
        <w:t>天台县橡塑行业协会</w:t>
      </w:r>
    </w:p>
    <w:p w14:paraId="38F1D2D7" w14:textId="77777777" w:rsidR="00A24ACB" w:rsidRDefault="00A24ACB" w:rsidP="00111605">
      <w:pPr>
        <w:spacing w:line="18.80pt" w:lineRule="exact"/>
        <w:ind w:endChars="32" w:end="3.35pt" w:firstLineChars="700" w:firstLine="73.50pt"/>
        <w:rPr>
          <w:rFonts w:hint="eastAsia"/>
        </w:rPr>
      </w:pPr>
      <w:r>
        <w:rPr>
          <w:rFonts w:hint="eastAsia"/>
        </w:rPr>
        <w:t>江西省塑料工业协会</w:t>
      </w:r>
      <w:r>
        <w:rPr>
          <w:rFonts w:hint="eastAsia"/>
        </w:rPr>
        <w:t xml:space="preserve">              </w:t>
      </w:r>
      <w:r>
        <w:rPr>
          <w:rFonts w:hint="eastAsia"/>
        </w:rPr>
        <w:t>慈溪市模具行业协会</w:t>
      </w:r>
    </w:p>
    <w:p w14:paraId="303245EB" w14:textId="77777777" w:rsidR="00A24ACB" w:rsidRDefault="00A24ACB" w:rsidP="00111605">
      <w:pPr>
        <w:spacing w:line="18.80pt" w:lineRule="exact"/>
        <w:ind w:endChars="32" w:end="3.35pt" w:firstLineChars="700" w:firstLine="73.50pt"/>
        <w:rPr>
          <w:rFonts w:hint="eastAsia"/>
        </w:rPr>
      </w:pPr>
      <w:r>
        <w:rPr>
          <w:rFonts w:hint="eastAsia"/>
        </w:rPr>
        <w:t>宁海县汽车零部件协会</w:t>
      </w:r>
      <w:r>
        <w:rPr>
          <w:rFonts w:hint="eastAsia"/>
        </w:rPr>
        <w:t xml:space="preserve">            </w:t>
      </w:r>
      <w:r>
        <w:rPr>
          <w:rFonts w:hint="eastAsia"/>
        </w:rPr>
        <w:t>台州市汽车用品行业协会</w:t>
      </w:r>
    </w:p>
    <w:p w14:paraId="13B10A9C" w14:textId="77777777" w:rsidR="00A24ACB" w:rsidRDefault="00A24ACB" w:rsidP="00111605">
      <w:pPr>
        <w:spacing w:line="18.80pt" w:lineRule="exact"/>
        <w:ind w:endChars="32" w:end="3.35pt" w:firstLineChars="700" w:firstLine="73.50pt"/>
        <w:rPr>
          <w:rFonts w:hint="eastAsia"/>
        </w:rPr>
      </w:pPr>
      <w:r>
        <w:rPr>
          <w:rFonts w:hint="eastAsia"/>
        </w:rPr>
        <w:t>常州市汽车产业协会</w:t>
      </w:r>
      <w:r>
        <w:rPr>
          <w:rFonts w:hint="eastAsia"/>
        </w:rPr>
        <w:t xml:space="preserve">              </w:t>
      </w:r>
      <w:r>
        <w:rPr>
          <w:rFonts w:hint="eastAsia"/>
        </w:rPr>
        <w:t>海宁市包装印刷行业协会</w:t>
      </w:r>
    </w:p>
    <w:p w14:paraId="09F0CC08" w14:textId="77777777" w:rsidR="00A24ACB" w:rsidRDefault="00A24ACB" w:rsidP="00111605">
      <w:pPr>
        <w:spacing w:line="18.80pt" w:lineRule="exact"/>
        <w:ind w:endChars="32" w:end="3.35pt" w:firstLineChars="700" w:firstLine="73.50pt"/>
        <w:rPr>
          <w:rFonts w:hint="eastAsia"/>
        </w:rPr>
      </w:pPr>
      <w:r>
        <w:rPr>
          <w:rFonts w:hint="eastAsia"/>
        </w:rPr>
        <w:t>嘉兴市模具行业协会</w:t>
      </w:r>
      <w:r>
        <w:rPr>
          <w:rFonts w:hint="eastAsia"/>
        </w:rPr>
        <w:t xml:space="preserve">              </w:t>
      </w:r>
      <w:r>
        <w:rPr>
          <w:rFonts w:hint="eastAsia"/>
        </w:rPr>
        <w:t>金华市玩具和婴童用品协会</w:t>
      </w:r>
    </w:p>
    <w:p w14:paraId="75CFFBB6" w14:textId="77777777" w:rsidR="004B50D4" w:rsidRPr="002C773D" w:rsidRDefault="00A24ACB" w:rsidP="0043246E">
      <w:pPr>
        <w:spacing w:line="18.80pt" w:lineRule="exact"/>
        <w:ind w:endChars="32" w:end="3.35pt" w:firstLineChars="700" w:firstLine="73.50pt"/>
        <w:rPr>
          <w:rFonts w:hint="eastAsia"/>
        </w:rPr>
      </w:pPr>
      <w:r>
        <w:rPr>
          <w:rFonts w:hint="eastAsia"/>
        </w:rPr>
        <w:t>深圳市传感器与智能化仪器仪表行业协会</w:t>
      </w:r>
    </w:p>
    <w:p w14:paraId="46F866C9" w14:textId="77777777" w:rsidR="008D0E46" w:rsidRPr="00C84B28" w:rsidRDefault="0033007C" w:rsidP="00C84B28">
      <w:pPr>
        <w:spacing w:line="18.80pt" w:lineRule="exact"/>
        <w:ind w:endChars="32" w:end="3.35pt"/>
        <w:rPr>
          <w:rFonts w:hint="eastAsia"/>
        </w:rPr>
      </w:pPr>
      <w:r w:rsidRPr="0033007C">
        <w:rPr>
          <w:rFonts w:hint="eastAsia"/>
          <w:color w:val="FF0000"/>
        </w:rPr>
        <w:t>【</w:t>
      </w:r>
      <w:r w:rsidRPr="0033007C">
        <w:rPr>
          <w:rFonts w:hint="eastAsia"/>
          <w:b/>
          <w:color w:val="FF0000"/>
        </w:rPr>
        <w:t>承办单位</w:t>
      </w:r>
      <w:r w:rsidRPr="0033007C">
        <w:rPr>
          <w:rFonts w:hint="eastAsia"/>
          <w:color w:val="FF0000"/>
        </w:rPr>
        <w:t>】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际华展览</w:t>
      </w:r>
      <w:proofErr w:type="gramEnd"/>
      <w:r>
        <w:rPr>
          <w:rFonts w:hint="eastAsia"/>
        </w:rPr>
        <w:t>服务（</w:t>
      </w:r>
      <w:r w:rsidR="0077139F">
        <w:rPr>
          <w:rFonts w:hint="eastAsia"/>
        </w:rPr>
        <w:t>宁波</w:t>
      </w:r>
      <w:r>
        <w:rPr>
          <w:rFonts w:hint="eastAsia"/>
        </w:rPr>
        <w:t>）有限公司</w:t>
      </w:r>
      <w:r w:rsidR="008D0E46">
        <w:rPr>
          <w:rFonts w:ascii="等线" w:eastAsia="等线" w:hAnsi="等线" w:hint="eastAsia"/>
        </w:rPr>
        <w:t xml:space="preserve">            </w:t>
      </w:r>
    </w:p>
    <w:p w14:paraId="428BF5A0" w14:textId="77777777" w:rsidR="004B50D4" w:rsidRPr="00FD1E55" w:rsidRDefault="004B50D4" w:rsidP="004B50D4">
      <w:pPr>
        <w:spacing w:line="18.80pt" w:lineRule="exact"/>
        <w:ind w:endChars="32" w:end="3.35pt"/>
      </w:pPr>
      <w:r w:rsidRPr="00FD1E55">
        <w:rPr>
          <w:rFonts w:hint="eastAsia"/>
          <w:b/>
          <w:color w:val="FF0000"/>
        </w:rPr>
        <w:t>【展览地址】</w:t>
      </w:r>
      <w:r>
        <w:rPr>
          <w:rFonts w:hint="eastAsia"/>
        </w:rPr>
        <w:t xml:space="preserve"> </w:t>
      </w:r>
      <w:r>
        <w:rPr>
          <w:rFonts w:hint="eastAsia"/>
        </w:rPr>
        <w:t>宁波国际会展中心（宁波市</w:t>
      </w:r>
      <w:proofErr w:type="gramStart"/>
      <w:r>
        <w:rPr>
          <w:rFonts w:hint="eastAsia"/>
        </w:rPr>
        <w:t>会展路</w:t>
      </w:r>
      <w:proofErr w:type="gramEnd"/>
      <w:r>
        <w:rPr>
          <w:rFonts w:hint="eastAsia"/>
        </w:rPr>
        <w:t>181</w:t>
      </w:r>
      <w:r>
        <w:rPr>
          <w:rFonts w:hint="eastAsia"/>
        </w:rPr>
        <w:t>号）</w:t>
      </w:r>
    </w:p>
    <w:p w14:paraId="0E5AD558" w14:textId="77777777" w:rsidR="004B50D4" w:rsidRDefault="004B50D4" w:rsidP="005C2F91">
      <w:pPr>
        <w:spacing w:line="18.80pt" w:lineRule="exact"/>
        <w:ind w:endChars="32" w:end="3.35pt"/>
      </w:pPr>
      <w:r w:rsidRPr="00FD1E55">
        <w:rPr>
          <w:b/>
          <w:color w:val="FF0000"/>
        </w:rPr>
        <w:t>【展览时间】</w:t>
      </w:r>
      <w:r w:rsidRPr="00510A4E">
        <w:rPr>
          <w:b/>
          <w:color w:val="FF0000"/>
        </w:rPr>
        <w:t xml:space="preserve"> </w:t>
      </w:r>
      <w:r w:rsidR="001C7EA7">
        <w:rPr>
          <w:rFonts w:hint="eastAsia"/>
        </w:rPr>
        <w:t>202</w:t>
      </w:r>
      <w:r w:rsidR="007F3516">
        <w:rPr>
          <w:rFonts w:hint="eastAsia"/>
        </w:rPr>
        <w:t>5</w:t>
      </w:r>
      <w:r>
        <w:t>年</w:t>
      </w:r>
      <w:r w:rsidR="0048159E">
        <w:t>6</w:t>
      </w:r>
      <w:r>
        <w:t>月</w:t>
      </w:r>
      <w:r w:rsidR="007F3516">
        <w:rPr>
          <w:rFonts w:hint="eastAsia"/>
        </w:rPr>
        <w:t>12-14</w:t>
      </w:r>
      <w:r w:rsidR="005147C4">
        <w:rPr>
          <w:rFonts w:hint="eastAsia"/>
        </w:rPr>
        <w:t>日</w:t>
      </w:r>
    </w:p>
    <w:p w14:paraId="4DB738C1" w14:textId="77777777" w:rsidR="00FB7716" w:rsidRPr="006D1FF5" w:rsidRDefault="00FB7716" w:rsidP="00C377FE">
      <w:pPr>
        <w:spacing w:line="18.80pt" w:lineRule="exact"/>
        <w:ind w:endChars="39" w:end="4.10pt"/>
        <w:rPr>
          <w:rFonts w:ascii="黑体" w:eastAsia="黑体" w:hAnsi="黑体" w:hint="eastAsia"/>
          <w:b/>
        </w:rPr>
      </w:pPr>
    </w:p>
    <w:p w14:paraId="09092F44" w14:textId="77777777" w:rsidR="00B318EB" w:rsidRPr="00887B1D" w:rsidRDefault="00B318EB" w:rsidP="00B318EB">
      <w:pPr>
        <w:spacing w:line="24pt" w:lineRule="auto"/>
        <w:rPr>
          <w:b/>
        </w:rPr>
      </w:pPr>
      <w:bookmarkStart w:id="1" w:name="OLE_LINK2"/>
      <w:r>
        <w:rPr>
          <w:rFonts w:ascii="黑体" w:eastAsia="黑体" w:hAnsi="黑体" w:hint="eastAsia"/>
          <w:b/>
        </w:rPr>
        <w:t>【</w:t>
      </w:r>
      <w:r w:rsidRPr="00887B1D">
        <w:rPr>
          <w:rFonts w:hint="eastAsia"/>
          <w:b/>
        </w:rPr>
        <w:t>为何选择华塑展</w:t>
      </w:r>
      <w:r>
        <w:rPr>
          <w:rFonts w:hint="eastAsia"/>
          <w:b/>
        </w:rPr>
        <w:t>】</w:t>
      </w:r>
    </w:p>
    <w:p w14:paraId="4066ED70" w14:textId="77777777" w:rsidR="0090304B" w:rsidRDefault="0090304B" w:rsidP="0090304B">
      <w:pPr>
        <w:spacing w:line="18.80pt" w:lineRule="exact"/>
        <w:ind w:endChars="39" w:end="4.10pt"/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华塑展品牌</w:t>
      </w:r>
      <w:proofErr w:type="gramStart"/>
      <w:r>
        <w:rPr>
          <w:rFonts w:hint="eastAsia"/>
        </w:rPr>
        <w:t>由际华</w:t>
      </w:r>
      <w:proofErr w:type="gramEnd"/>
      <w:r>
        <w:rPr>
          <w:rFonts w:hint="eastAsia"/>
        </w:rPr>
        <w:t>展览以“顺应市场发展趋势，展示核心科技产品，助推产业转型升级，搭建供需贸易平台”为目标，结合区位优势及整合行业资源，紧跟行业发展大势，积极探寻创新发展，精心打造的塑料橡胶行业高端供需平台，在这里，新产品如繁星点点，新工艺如流光溢彩，新理念如春风拂面，汇聚成一片创新与智慧的海洋。华塑展，作为橡塑行业交流的平台，供需对接的坚实桥梁，增进了企业与终端客户的贸易经济交流，为参会客商带来更大效益。</w:t>
      </w:r>
    </w:p>
    <w:p w14:paraId="47AFC232" w14:textId="77777777" w:rsidR="0090304B" w:rsidRDefault="0090304B" w:rsidP="0090304B">
      <w:pPr>
        <w:spacing w:line="18.80pt" w:lineRule="exact"/>
        <w:ind w:endChars="39" w:end="4.10pt"/>
      </w:pPr>
    </w:p>
    <w:p w14:paraId="3CB9D035" w14:textId="77777777" w:rsidR="00B318EB" w:rsidRDefault="0090304B" w:rsidP="0090304B">
      <w:pPr>
        <w:spacing w:line="18.80pt" w:lineRule="exact"/>
        <w:ind w:endChars="39" w:end="4.10pt"/>
        <w:rPr>
          <w:rFonts w:ascii="黑体" w:eastAsia="黑体" w:hAnsi="黑体"/>
          <w:b/>
        </w:rPr>
      </w:pPr>
      <w:r>
        <w:rPr>
          <w:rFonts w:hint="eastAsia"/>
        </w:rPr>
        <w:t xml:space="preserve">     </w:t>
      </w:r>
      <w:r>
        <w:rPr>
          <w:rFonts w:hint="eastAsia"/>
        </w:rPr>
        <w:t>每一届华塑展，都是对橡塑行业最新科技成果和未来趋势的一次深度探索，促进产业链上下游的紧密合作，加速新技术、新产品的市场化进程，为橡塑行业的持续发展注入了不竭的动力与灵感。</w:t>
      </w:r>
    </w:p>
    <w:p w14:paraId="3112F7A9" w14:textId="77777777" w:rsidR="008608CA" w:rsidRDefault="008608CA" w:rsidP="00CF35C6">
      <w:pPr>
        <w:spacing w:line="18.80pt" w:lineRule="exact"/>
        <w:ind w:endChars="39" w:end="4.10pt"/>
        <w:rPr>
          <w:rFonts w:ascii="黑体" w:eastAsia="黑体" w:hAnsi="黑体" w:hint="eastAsia"/>
          <w:b/>
        </w:rPr>
      </w:pPr>
    </w:p>
    <w:p w14:paraId="3FB3D62D" w14:textId="77777777" w:rsidR="00CF35C6" w:rsidRPr="00CF35C6" w:rsidRDefault="00CF35C6" w:rsidP="00CF35C6">
      <w:pPr>
        <w:spacing w:line="18.80pt" w:lineRule="exact"/>
        <w:ind w:endChars="39" w:end="4.10pt"/>
        <w:rPr>
          <w:rFonts w:ascii="黑体" w:eastAsia="黑体" w:hAnsi="黑体" w:hint="eastAsia"/>
          <w:b/>
        </w:rPr>
      </w:pPr>
      <w:r w:rsidRPr="00CF35C6">
        <w:rPr>
          <w:rFonts w:ascii="黑体" w:eastAsia="黑体" w:hAnsi="黑体" w:hint="eastAsia"/>
          <w:b/>
        </w:rPr>
        <w:t>探索市场契机</w:t>
      </w:r>
    </w:p>
    <w:p w14:paraId="712C56A2" w14:textId="77777777" w:rsidR="00CF35C6" w:rsidRPr="00B318EB" w:rsidRDefault="00CF35C6" w:rsidP="00CF35C6">
      <w:pPr>
        <w:spacing w:line="18.80pt" w:lineRule="exact"/>
        <w:ind w:endChars="39" w:end="4.10pt"/>
        <w:rPr>
          <w:rFonts w:ascii="宋体" w:hAnsi="宋体" w:hint="eastAsia"/>
        </w:rPr>
      </w:pPr>
      <w:r w:rsidRPr="00B318EB">
        <w:rPr>
          <w:rFonts w:ascii="宋体" w:hAnsi="宋体" w:hint="eastAsia"/>
        </w:rPr>
        <w:t>通过展会平台引入更多国际龙头企业，是国内外橡塑行业上下游企业拓展市场的绝佳选择。</w:t>
      </w:r>
    </w:p>
    <w:p w14:paraId="4D048055" w14:textId="77777777" w:rsidR="00CF35C6" w:rsidRPr="00B318EB" w:rsidRDefault="00CF35C6" w:rsidP="00CF35C6">
      <w:pPr>
        <w:spacing w:line="18.80pt" w:lineRule="exact"/>
        <w:ind w:endChars="39" w:end="4.10pt"/>
        <w:rPr>
          <w:rFonts w:ascii="宋体" w:hAnsi="宋体" w:hint="eastAsia"/>
        </w:rPr>
      </w:pPr>
      <w:r w:rsidRPr="00B318EB">
        <w:rPr>
          <w:rFonts w:ascii="宋体" w:hAnsi="宋体" w:hint="eastAsia"/>
        </w:rPr>
        <w:t>向</w:t>
      </w:r>
      <w:r w:rsidR="008608CA">
        <w:rPr>
          <w:rFonts w:ascii="宋体" w:hAnsi="宋体" w:hint="eastAsia"/>
        </w:rPr>
        <w:t>8</w:t>
      </w:r>
      <w:r w:rsidRPr="00B318EB">
        <w:rPr>
          <w:rFonts w:ascii="宋体" w:hAnsi="宋体" w:hint="eastAsia"/>
        </w:rPr>
        <w:t>0000+人次海内外专业观众，</w:t>
      </w:r>
      <w:r w:rsidR="009F6341">
        <w:rPr>
          <w:rFonts w:ascii="宋体" w:hAnsi="宋体" w:hint="eastAsia"/>
        </w:rPr>
        <w:t>优质</w:t>
      </w:r>
      <w:r w:rsidRPr="00B318EB">
        <w:rPr>
          <w:rFonts w:ascii="宋体" w:hAnsi="宋体" w:hint="eastAsia"/>
        </w:rPr>
        <w:t>实力买家展示前沿产品及技术。</w:t>
      </w:r>
    </w:p>
    <w:p w14:paraId="40BC23E8" w14:textId="77777777" w:rsidR="00CF35C6" w:rsidRPr="008608CA" w:rsidRDefault="00CF35C6" w:rsidP="00CF35C6">
      <w:pPr>
        <w:spacing w:line="18.80pt" w:lineRule="exact"/>
        <w:ind w:endChars="39" w:end="4.10pt"/>
        <w:rPr>
          <w:rFonts w:ascii="黑体" w:eastAsia="黑体" w:hAnsi="黑体" w:hint="eastAsia"/>
        </w:rPr>
      </w:pPr>
    </w:p>
    <w:p w14:paraId="0CBA4BC2" w14:textId="77777777" w:rsidR="00E9132D" w:rsidRDefault="00E9132D" w:rsidP="00CF35C6">
      <w:pPr>
        <w:spacing w:line="18.80pt" w:lineRule="exact"/>
        <w:ind w:endChars="39" w:end="4.10pt"/>
        <w:rPr>
          <w:rFonts w:ascii="黑体" w:eastAsia="黑体" w:hAnsi="黑体"/>
          <w:b/>
        </w:rPr>
      </w:pPr>
      <w:r w:rsidRPr="00E9132D">
        <w:rPr>
          <w:rFonts w:ascii="黑体" w:eastAsia="黑体" w:hAnsi="黑体" w:hint="eastAsia"/>
          <w:b/>
        </w:rPr>
        <w:t>互联网+赋能，精准匹配供需平台</w:t>
      </w:r>
    </w:p>
    <w:p w14:paraId="61F90819" w14:textId="77777777" w:rsidR="00CF35C6" w:rsidRDefault="00E9132D" w:rsidP="00E9132D">
      <w:pPr>
        <w:spacing w:line="18.80pt" w:lineRule="exact"/>
        <w:ind w:endChars="39" w:end="4.10pt"/>
        <w:rPr>
          <w:rFonts w:ascii="宋体" w:hAnsi="宋体"/>
        </w:rPr>
      </w:pPr>
      <w:r w:rsidRPr="00E9132D">
        <w:rPr>
          <w:rFonts w:ascii="宋体" w:hAnsi="宋体" w:hint="eastAsia"/>
        </w:rPr>
        <w:t>打造全方位</w:t>
      </w:r>
      <w:proofErr w:type="gramStart"/>
      <w:r w:rsidRPr="00E9132D">
        <w:rPr>
          <w:rFonts w:ascii="宋体" w:hAnsi="宋体" w:hint="eastAsia"/>
        </w:rPr>
        <w:t>展会线</w:t>
      </w:r>
      <w:proofErr w:type="gramEnd"/>
      <w:r w:rsidRPr="00E9132D">
        <w:rPr>
          <w:rFonts w:ascii="宋体" w:hAnsi="宋体" w:hint="eastAsia"/>
        </w:rPr>
        <w:t>上供需对接平台。通过展前精准的在线预览机制建立初步认知桥梁展中实现高效互动，深化商务交流，展后则依托无缝对接机制，持续追踪并精准锁定目标客户，全面升级参展体验，最大化转化效能，引领展会服务新高度</w:t>
      </w:r>
      <w:r>
        <w:rPr>
          <w:rFonts w:ascii="宋体" w:hAnsi="宋体" w:hint="eastAsia"/>
        </w:rPr>
        <w:t>。</w:t>
      </w:r>
    </w:p>
    <w:p w14:paraId="29B890E2" w14:textId="77777777" w:rsidR="00E9132D" w:rsidRPr="00E9132D" w:rsidRDefault="00E9132D" w:rsidP="00E9132D">
      <w:pPr>
        <w:spacing w:line="18.80pt" w:lineRule="exact"/>
        <w:ind w:endChars="39" w:end="4.10pt"/>
        <w:rPr>
          <w:rFonts w:ascii="宋体" w:hAnsi="宋体" w:hint="eastAsia"/>
        </w:rPr>
      </w:pPr>
    </w:p>
    <w:p w14:paraId="289AF3DD" w14:textId="77777777" w:rsidR="00CF35C6" w:rsidRPr="00CF35C6" w:rsidRDefault="00CF35C6" w:rsidP="00CF35C6">
      <w:pPr>
        <w:spacing w:line="18.80pt" w:lineRule="exact"/>
        <w:ind w:endChars="39" w:end="4.10pt"/>
        <w:rPr>
          <w:rFonts w:ascii="黑体" w:eastAsia="黑体" w:hAnsi="黑体" w:hint="eastAsia"/>
          <w:b/>
        </w:rPr>
      </w:pPr>
      <w:r w:rsidRPr="00CF35C6">
        <w:rPr>
          <w:rFonts w:ascii="黑体" w:eastAsia="黑体" w:hAnsi="黑体" w:hint="eastAsia"/>
          <w:b/>
        </w:rPr>
        <w:t>打造高端橡塑行业朋友圈</w:t>
      </w:r>
    </w:p>
    <w:p w14:paraId="5B8A1CE1" w14:textId="77777777" w:rsidR="00CF35C6" w:rsidRPr="00B318EB" w:rsidRDefault="00CF35C6" w:rsidP="00CF35C6">
      <w:pPr>
        <w:spacing w:line="18.80pt" w:lineRule="exact"/>
        <w:ind w:endChars="39" w:end="4.10pt"/>
        <w:rPr>
          <w:rFonts w:ascii="宋体" w:hAnsi="宋体" w:hint="eastAsia"/>
        </w:rPr>
      </w:pPr>
      <w:r w:rsidRPr="00B318EB">
        <w:rPr>
          <w:rFonts w:ascii="宋体" w:hAnsi="宋体" w:hint="eastAsia"/>
        </w:rPr>
        <w:t>展会将设立主题活动周，打造多元社交平台，与行业领袖齐聚一堂。</w:t>
      </w:r>
    </w:p>
    <w:p w14:paraId="5C82DB66" w14:textId="77777777" w:rsidR="00CF35C6" w:rsidRPr="00B318EB" w:rsidRDefault="00CF35C6" w:rsidP="00CF35C6">
      <w:pPr>
        <w:spacing w:line="18.80pt" w:lineRule="exact"/>
        <w:ind w:endChars="39" w:end="4.10pt"/>
        <w:rPr>
          <w:rFonts w:ascii="宋体" w:hAnsi="宋体" w:hint="eastAsia"/>
        </w:rPr>
      </w:pPr>
      <w:r w:rsidRPr="00B318EB">
        <w:rPr>
          <w:rFonts w:ascii="宋体" w:hAnsi="宋体" w:hint="eastAsia"/>
        </w:rPr>
        <w:t>同期</w:t>
      </w:r>
      <w:proofErr w:type="gramStart"/>
      <w:r w:rsidRPr="00B318EB">
        <w:rPr>
          <w:rFonts w:ascii="宋体" w:hAnsi="宋体" w:hint="eastAsia"/>
        </w:rPr>
        <w:t>精彩会议</w:t>
      </w:r>
      <w:proofErr w:type="gramEnd"/>
      <w:r w:rsidRPr="00B318EB">
        <w:rPr>
          <w:rFonts w:ascii="宋体" w:hAnsi="宋体" w:hint="eastAsia"/>
        </w:rPr>
        <w:t>及活动，海内外行业翘楚，与橡塑大</w:t>
      </w:r>
      <w:proofErr w:type="gramStart"/>
      <w:r w:rsidRPr="00B318EB">
        <w:rPr>
          <w:rFonts w:ascii="宋体" w:hAnsi="宋体" w:hint="eastAsia"/>
        </w:rPr>
        <w:t>咖</w:t>
      </w:r>
      <w:proofErr w:type="gramEnd"/>
      <w:r w:rsidRPr="00B318EB">
        <w:rPr>
          <w:rFonts w:ascii="宋体" w:hAnsi="宋体" w:hint="eastAsia"/>
        </w:rPr>
        <w:t>共享前沿资讯。</w:t>
      </w:r>
    </w:p>
    <w:p w14:paraId="2327B4F8" w14:textId="77777777" w:rsidR="00CF35C6" w:rsidRPr="00B318EB" w:rsidRDefault="00CF35C6" w:rsidP="00CF35C6">
      <w:pPr>
        <w:spacing w:line="18.80pt" w:lineRule="exact"/>
        <w:ind w:endChars="39" w:end="4.10pt"/>
        <w:rPr>
          <w:rFonts w:ascii="宋体" w:hAnsi="宋体" w:hint="eastAsia"/>
        </w:rPr>
      </w:pPr>
      <w:r w:rsidRPr="00B318EB">
        <w:rPr>
          <w:rFonts w:ascii="宋体" w:hAnsi="宋体" w:hint="eastAsia"/>
        </w:rPr>
        <w:t>设立专区“新型材料”专区，拓展行业产业链，推动行业进步，进一步促进环保高新材料的健康发展。</w:t>
      </w:r>
    </w:p>
    <w:p w14:paraId="45564A90" w14:textId="77777777" w:rsidR="00CF35C6" w:rsidRPr="00B318EB" w:rsidRDefault="00CF35C6" w:rsidP="00CF35C6">
      <w:pPr>
        <w:spacing w:line="18.80pt" w:lineRule="exact"/>
        <w:ind w:endChars="39" w:end="4.10pt"/>
        <w:rPr>
          <w:rFonts w:ascii="宋体" w:hAnsi="宋体" w:hint="eastAsia"/>
        </w:rPr>
      </w:pPr>
    </w:p>
    <w:p w14:paraId="1A774032" w14:textId="77777777" w:rsidR="00330C38" w:rsidRPr="00330C38" w:rsidRDefault="00330C38" w:rsidP="00330C38">
      <w:pPr>
        <w:spacing w:line="18.80pt" w:lineRule="exact"/>
        <w:ind w:endChars="39" w:end="4.10pt"/>
        <w:rPr>
          <w:rFonts w:ascii="黑体" w:eastAsia="黑体" w:hAnsi="黑体" w:hint="eastAsia"/>
          <w:b/>
        </w:rPr>
      </w:pPr>
      <w:r w:rsidRPr="00330C38">
        <w:rPr>
          <w:rFonts w:ascii="黑体" w:eastAsia="黑体" w:hAnsi="黑体" w:hint="eastAsia"/>
          <w:b/>
        </w:rPr>
        <w:t>精准邀请专业采购商，参展满意度高</w:t>
      </w:r>
    </w:p>
    <w:p w14:paraId="6BE67562" w14:textId="77777777" w:rsidR="00CF35C6" w:rsidRDefault="0091218E" w:rsidP="00CF35C6">
      <w:pPr>
        <w:spacing w:line="18.80pt" w:lineRule="exact"/>
        <w:ind w:endChars="39" w:end="4.10pt"/>
        <w:rPr>
          <w:rFonts w:ascii="宋体" w:hAnsi="宋体"/>
        </w:rPr>
      </w:pPr>
      <w:r w:rsidRPr="0091218E">
        <w:rPr>
          <w:rFonts w:ascii="宋体" w:hAnsi="宋体" w:hint="eastAsia"/>
        </w:rPr>
        <w:t>展会深入细分市场，根据各展商需求精准邀约来自塑料制品、橡胶制品、汽车、建材、玩具、婴幼儿用品、日化/美容用品、食品/饮料、包装/印刷、电子/通讯/电器、灯具/照明、文体用品、新材料、化工、医药包装/医疗器械、环保、工业设计等领域的专业采购商。</w:t>
      </w:r>
    </w:p>
    <w:p w14:paraId="03322BCA" w14:textId="77777777" w:rsidR="0091218E" w:rsidRDefault="0091218E" w:rsidP="0091218E">
      <w:pPr>
        <w:spacing w:line="18.80pt" w:lineRule="exact"/>
        <w:ind w:endChars="39" w:end="4.10pt"/>
        <w:rPr>
          <w:rFonts w:ascii="宋体" w:hAnsi="宋体" w:hint="eastAsia"/>
        </w:rPr>
      </w:pPr>
      <w:r w:rsidRPr="0091218E">
        <w:rPr>
          <w:rFonts w:ascii="宋体" w:hAnsi="宋体" w:hint="eastAsia"/>
        </w:rPr>
        <w:t>85%的展商对参展总体效果表示非常满意并有90%的展商计划继续参加下届展会。</w:t>
      </w:r>
    </w:p>
    <w:p w14:paraId="36C6892C" w14:textId="77777777" w:rsidR="0091218E" w:rsidRPr="0091218E" w:rsidRDefault="0091218E" w:rsidP="00CF35C6">
      <w:pPr>
        <w:spacing w:line="18.80pt" w:lineRule="exact"/>
        <w:ind w:endChars="39" w:end="4.10pt"/>
        <w:rPr>
          <w:rFonts w:ascii="黑体" w:eastAsia="黑体" w:hAnsi="黑体" w:hint="eastAsia"/>
        </w:rPr>
      </w:pPr>
    </w:p>
    <w:p w14:paraId="79893DF1" w14:textId="77777777" w:rsidR="00730F1A" w:rsidRPr="0043031B" w:rsidRDefault="00730F1A" w:rsidP="00184ED1">
      <w:pPr>
        <w:spacing w:line="18.80pt" w:lineRule="exact"/>
        <w:ind w:endChars="39" w:end="4.10pt"/>
        <w:rPr>
          <w:rFonts w:ascii="黑体" w:eastAsia="黑体" w:hAnsi="黑体" w:hint="eastAsia"/>
          <w:b/>
          <w:szCs w:val="21"/>
        </w:rPr>
      </w:pPr>
      <w:r w:rsidRPr="0043031B">
        <w:rPr>
          <w:rFonts w:ascii="黑体" w:eastAsia="黑体" w:hAnsi="黑体" w:hint="eastAsia"/>
          <w:b/>
          <w:szCs w:val="21"/>
        </w:rPr>
        <w:t>【</w:t>
      </w:r>
      <w:r w:rsidR="000250F0" w:rsidRPr="0043031B">
        <w:rPr>
          <w:rFonts w:ascii="黑体" w:eastAsia="黑体" w:hAnsi="黑体" w:hint="eastAsia"/>
          <w:b/>
          <w:szCs w:val="21"/>
        </w:rPr>
        <w:t>宁波</w:t>
      </w:r>
      <w:r w:rsidR="00E27E71" w:rsidRPr="0043031B">
        <w:rPr>
          <w:rFonts w:ascii="黑体" w:eastAsia="黑体" w:hAnsi="黑体" w:hint="eastAsia"/>
          <w:b/>
          <w:szCs w:val="21"/>
        </w:rPr>
        <w:t>塑料</w:t>
      </w:r>
      <w:r w:rsidR="000A78A0" w:rsidRPr="0043031B">
        <w:rPr>
          <w:rFonts w:ascii="黑体" w:eastAsia="黑体" w:hAnsi="黑体" w:hint="eastAsia"/>
          <w:b/>
          <w:szCs w:val="21"/>
        </w:rPr>
        <w:t>市场优势</w:t>
      </w:r>
      <w:r w:rsidRPr="0043031B">
        <w:rPr>
          <w:rFonts w:ascii="黑体" w:eastAsia="黑体" w:hAnsi="黑体" w:hint="eastAsia"/>
          <w:b/>
          <w:szCs w:val="21"/>
        </w:rPr>
        <w:t>】</w:t>
      </w:r>
    </w:p>
    <w:p w14:paraId="211A390B" w14:textId="77777777" w:rsidR="00CC0AE7" w:rsidRPr="00CC0AE7" w:rsidRDefault="00CC0AE7" w:rsidP="00CC0AE7">
      <w:pPr>
        <w:spacing w:line="15.40pt" w:lineRule="exact"/>
        <w:ind w:firstLineChars="245" w:firstLine="25.70pt"/>
        <w:rPr>
          <w:rFonts w:ascii="宋体" w:hAnsi="宋体" w:hint="eastAsia"/>
          <w:szCs w:val="21"/>
        </w:rPr>
      </w:pPr>
      <w:r w:rsidRPr="00CC0AE7">
        <w:rPr>
          <w:rFonts w:ascii="宋体" w:hAnsi="宋体" w:hint="eastAsia"/>
          <w:szCs w:val="21"/>
        </w:rPr>
        <w:t xml:space="preserve">宁波是长江三角洲南翼经济中心和化学工业基地，长三角地区的制造业重镇，也是浙江省经济中心之一。改革开放以来，宁波经济持续快速发展，显示出巨大的活力和潜力，成为国内经济最活跃的区域之一。       </w:t>
      </w:r>
    </w:p>
    <w:p w14:paraId="060B2375" w14:textId="77777777" w:rsidR="00CC0AE7" w:rsidRPr="00CC0AE7" w:rsidRDefault="00CC0AE7" w:rsidP="00CC0AE7">
      <w:pPr>
        <w:spacing w:line="15.40pt" w:lineRule="exact"/>
        <w:ind w:firstLineChars="245" w:firstLine="25.70pt"/>
        <w:rPr>
          <w:rFonts w:ascii="宋体" w:hAnsi="宋体" w:hint="eastAsia"/>
          <w:szCs w:val="21"/>
        </w:rPr>
      </w:pPr>
      <w:r w:rsidRPr="00CC0AE7">
        <w:rPr>
          <w:rFonts w:ascii="宋体" w:hAnsi="宋体" w:hint="eastAsia"/>
          <w:szCs w:val="21"/>
        </w:rPr>
        <w:t>塑料产业是宁波地区的传统优势产业，也是宁波市重点扶持和优先发展的产业。近年来，宁波市塑料产业发展迅速，年产量和销售额均在全国前列，已成为我国重要的塑料产业基地和贸易集散地之一，形成了涵盖高分子新材料、塑料原料、生物塑料、塑机成套与配件、橡胶技术、塑料包装等橡塑产业环节的贸易集散。</w:t>
      </w:r>
    </w:p>
    <w:p w14:paraId="745BE56A" w14:textId="77777777" w:rsidR="00CC0AE7" w:rsidRPr="00CC0AE7" w:rsidRDefault="00CC0AE7" w:rsidP="00CC0AE7">
      <w:pPr>
        <w:spacing w:line="15.40pt" w:lineRule="exact"/>
        <w:ind w:firstLineChars="245" w:firstLine="25.70pt"/>
        <w:rPr>
          <w:rFonts w:ascii="宋体" w:hAnsi="宋体" w:hint="eastAsia"/>
          <w:szCs w:val="21"/>
        </w:rPr>
      </w:pPr>
      <w:r w:rsidRPr="00CC0AE7">
        <w:rPr>
          <w:rFonts w:ascii="宋体" w:hAnsi="宋体" w:hint="eastAsia"/>
          <w:szCs w:val="21"/>
        </w:rPr>
        <w:t>宁波地区生产的橡塑设备门类齐全，应有尽有，能基本满足国内不同用户的需求。多年来，宁波橡塑设备企业，先后获得中国机械名牌产品，中国出口名牌产品，省级名牌、市级名牌产品等殊荣；多家企业通过了ISO—9001质量保证体系认证，及欧洲CE安全认证；宁波市优势骨干企业自主研发的大型二板机、高速机、伺服节能注塑机、全电动注塑机等机型，在技术性能方面处于国内领先地位。目前，全国唯一的国家塑机产品质量监督检验中心在宁波北仑区落户，对于保证塑机产品质量，提升产业水平将发挥积极作用。宁波市北仑区被科技部授予“国家火炬计划—注塑机产业基地。</w:t>
      </w:r>
    </w:p>
    <w:p w14:paraId="047D1044" w14:textId="77777777" w:rsidR="001F5EB9" w:rsidRDefault="00CC0AE7" w:rsidP="00CC0AE7">
      <w:pPr>
        <w:spacing w:line="15.40pt" w:lineRule="exact"/>
        <w:ind w:firstLineChars="245" w:firstLine="25.70pt"/>
        <w:rPr>
          <w:rFonts w:ascii="宋体" w:hAnsi="宋体"/>
          <w:szCs w:val="21"/>
        </w:rPr>
      </w:pPr>
      <w:r w:rsidRPr="00CC0AE7">
        <w:rPr>
          <w:rFonts w:ascii="宋体" w:hAnsi="宋体" w:hint="eastAsia"/>
          <w:szCs w:val="21"/>
        </w:rPr>
        <w:t>近年来，随着新能源、新材料、汽车、电子信息等新兴产业的迅猛崛起，对高性能、环保型塑料橡胶产品的需求持续攀升。这一旺盛的市场需求，无疑为塑料橡胶行业的厂商提供了前所未有的发展机遇。</w:t>
      </w:r>
    </w:p>
    <w:p w14:paraId="4CE5C4D0" w14:textId="77777777" w:rsidR="00CC0AE7" w:rsidRPr="001F5EB9" w:rsidRDefault="00CC0AE7" w:rsidP="00CC0AE7">
      <w:pPr>
        <w:spacing w:line="15.40pt" w:lineRule="exact"/>
        <w:ind w:firstLineChars="245" w:firstLine="25.70pt"/>
        <w:rPr>
          <w:rFonts w:ascii="宋体" w:hAnsi="宋体" w:hint="eastAsia"/>
        </w:rPr>
      </w:pPr>
    </w:p>
    <w:p w14:paraId="25BC3DAD" w14:textId="77777777" w:rsidR="0066174A" w:rsidRDefault="0066174A" w:rsidP="00184ED1">
      <w:pPr>
        <w:spacing w:line="18.80pt" w:lineRule="exact"/>
        <w:ind w:endChars="39" w:end="4.10pt"/>
        <w:rPr>
          <w:rFonts w:ascii="黑体" w:eastAsia="黑体" w:hAnsi="黑体" w:hint="eastAsia"/>
          <w:b/>
          <w:szCs w:val="21"/>
        </w:rPr>
      </w:pPr>
      <w:r w:rsidRPr="0043031B">
        <w:rPr>
          <w:rFonts w:ascii="黑体" w:eastAsia="黑体" w:hAnsi="黑体" w:hint="eastAsia"/>
          <w:b/>
          <w:szCs w:val="21"/>
        </w:rPr>
        <w:t>【参展范围】</w:t>
      </w:r>
    </w:p>
    <w:p w14:paraId="4196CEB8" w14:textId="77777777" w:rsidR="00641851" w:rsidRPr="00641851" w:rsidRDefault="00641851" w:rsidP="00641851">
      <w:pPr>
        <w:spacing w:line="18.80pt" w:lineRule="exact"/>
        <w:ind w:endChars="39" w:end="4.10pt"/>
        <w:rPr>
          <w:rFonts w:ascii="黑体" w:eastAsia="黑体" w:hAnsi="黑体" w:hint="eastAsia"/>
          <w:b/>
          <w:szCs w:val="21"/>
        </w:rPr>
      </w:pPr>
      <w:r w:rsidRPr="00641851">
        <w:rPr>
          <w:rFonts w:ascii="黑体" w:eastAsia="黑体" w:hAnsi="黑体" w:hint="eastAsia"/>
          <w:b/>
          <w:szCs w:val="21"/>
        </w:rPr>
        <w:t>1、塑料类：</w:t>
      </w:r>
      <w:r w:rsidRPr="00641851">
        <w:rPr>
          <w:rFonts w:ascii="黑体" w:eastAsia="黑体" w:hAnsi="黑体" w:hint="eastAsia"/>
          <w:szCs w:val="21"/>
        </w:rPr>
        <w:t>通用塑料、工程塑料、改性塑料、再生塑料、塑料合金、通用塑料工程化改性产品、塑料制品、各种工程塑料成型材料、半成品及成品用于电子、家电、汽车、建筑、航空及航天等产品等；</w:t>
      </w:r>
    </w:p>
    <w:p w14:paraId="51853D83" w14:textId="77777777" w:rsidR="00641851" w:rsidRPr="00641851" w:rsidRDefault="00641851" w:rsidP="00641851">
      <w:pPr>
        <w:spacing w:line="18.80pt" w:lineRule="exact"/>
        <w:ind w:endChars="39" w:end="4.10pt"/>
        <w:rPr>
          <w:rFonts w:ascii="黑体" w:eastAsia="黑体" w:hAnsi="黑体" w:hint="eastAsia"/>
          <w:szCs w:val="21"/>
        </w:rPr>
      </w:pPr>
      <w:r w:rsidRPr="00641851">
        <w:rPr>
          <w:rFonts w:ascii="黑体" w:eastAsia="黑体" w:hAnsi="黑体" w:hint="eastAsia"/>
          <w:b/>
          <w:szCs w:val="21"/>
        </w:rPr>
        <w:t>2、化工原料与助剂类：</w:t>
      </w:r>
      <w:r w:rsidRPr="00641851">
        <w:rPr>
          <w:rFonts w:ascii="黑体" w:eastAsia="黑体" w:hAnsi="黑体" w:hint="eastAsia"/>
          <w:szCs w:val="21"/>
        </w:rPr>
        <w:t>增强材料、各种纤维、色母粒、树脂、聚氨酯、添加剂、胶粘剂、抗氧剂、抗雾剂、抗静电剂、密封剂、阻聚剂、光稳定剂、着色剂、偶联剂、阻燃剂、成型剂、热稳定剂、润滑剂、增塑剂、抗紫外光稳剂、钛白粉、碳酸钙、滑石粉等；</w:t>
      </w:r>
    </w:p>
    <w:p w14:paraId="7F95AE2A" w14:textId="77777777" w:rsidR="00641851" w:rsidRDefault="00641851" w:rsidP="00641851">
      <w:pPr>
        <w:spacing w:line="18.80pt" w:lineRule="exact"/>
        <w:ind w:endChars="39" w:end="4.10pt"/>
        <w:rPr>
          <w:rFonts w:ascii="黑体" w:eastAsia="黑体" w:hAnsi="黑体" w:hint="eastAsia"/>
          <w:szCs w:val="21"/>
        </w:rPr>
      </w:pPr>
      <w:r w:rsidRPr="00641851">
        <w:rPr>
          <w:rFonts w:ascii="黑体" w:eastAsia="黑体" w:hAnsi="黑体" w:hint="eastAsia"/>
          <w:b/>
          <w:szCs w:val="21"/>
        </w:rPr>
        <w:t>3、塑料机械类：</w:t>
      </w:r>
      <w:r w:rsidRPr="00641851">
        <w:rPr>
          <w:rFonts w:ascii="黑体" w:eastAsia="黑体" w:hAnsi="黑体" w:hint="eastAsia"/>
          <w:szCs w:val="21"/>
        </w:rPr>
        <w:t>塑料包装机械、吹塑机、吹膜机、注射成型机械、机械手臂（取出机）、中央供料及辅机设</w:t>
      </w:r>
      <w:r w:rsidRPr="00641851">
        <w:rPr>
          <w:rFonts w:ascii="黑体" w:eastAsia="黑体" w:hAnsi="黑体" w:hint="eastAsia"/>
          <w:szCs w:val="21"/>
        </w:rPr>
        <w:lastRenderedPageBreak/>
        <w:t>备、中空成型机械、挤出机及挤出生产线、塑料机械零配件、压机设备、泡沫、反应/增强树脂机械、辅助设计及生产系统、测量、控制及试验设备、预加工、回收利用机械等；</w:t>
      </w:r>
    </w:p>
    <w:p w14:paraId="2C4790D2" w14:textId="77777777" w:rsidR="004A5BF0" w:rsidRPr="00641851" w:rsidRDefault="004A5BF0" w:rsidP="00641851">
      <w:pPr>
        <w:spacing w:line="18.80pt" w:lineRule="exact"/>
        <w:ind w:endChars="39" w:end="4.10pt"/>
        <w:rPr>
          <w:rFonts w:ascii="黑体" w:eastAsia="黑体" w:hAnsi="黑体" w:hint="eastAsia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4、</w:t>
      </w:r>
      <w:r w:rsidRPr="00641851">
        <w:rPr>
          <w:rFonts w:ascii="黑体" w:eastAsia="黑体" w:hAnsi="黑体" w:hint="eastAsia"/>
          <w:b/>
          <w:szCs w:val="21"/>
        </w:rPr>
        <w:t>塑料橡胶辅助设备类：</w:t>
      </w:r>
      <w:r w:rsidRPr="00641851">
        <w:rPr>
          <w:rFonts w:ascii="黑体" w:eastAsia="黑体" w:hAnsi="黑体" w:hint="eastAsia"/>
          <w:szCs w:val="21"/>
        </w:rPr>
        <w:t>单、双螺杆挤出机、混炼机、往复式混炼机、造粒机、水下造粒机、</w:t>
      </w:r>
      <w:proofErr w:type="gramStart"/>
      <w:r w:rsidRPr="00641851">
        <w:rPr>
          <w:rFonts w:ascii="黑体" w:eastAsia="黑体" w:hAnsi="黑体" w:hint="eastAsia"/>
          <w:szCs w:val="21"/>
        </w:rPr>
        <w:t>滚塑机</w:t>
      </w:r>
      <w:proofErr w:type="gramEnd"/>
      <w:r w:rsidRPr="00641851">
        <w:rPr>
          <w:rFonts w:ascii="黑体" w:eastAsia="黑体" w:hAnsi="黑体" w:hint="eastAsia"/>
          <w:szCs w:val="21"/>
        </w:rPr>
        <w:t>、粉碎机、新型成型</w:t>
      </w:r>
      <w:proofErr w:type="gramStart"/>
      <w:r w:rsidRPr="00641851">
        <w:rPr>
          <w:rFonts w:ascii="黑体" w:eastAsia="黑体" w:hAnsi="黑体" w:hint="eastAsia"/>
          <w:szCs w:val="21"/>
        </w:rPr>
        <w:t>工艺机</w:t>
      </w:r>
      <w:proofErr w:type="gramEnd"/>
      <w:r w:rsidRPr="00641851">
        <w:rPr>
          <w:rFonts w:ascii="黑体" w:eastAsia="黑体" w:hAnsi="黑体" w:hint="eastAsia"/>
          <w:szCs w:val="21"/>
        </w:rPr>
        <w:t>装备、中空成型机及模具、注塑成型机、压制成型设备、反应注塑成型设备、干燥机、研磨机、计量喂料装置、加热器、模具装卸、</w:t>
      </w:r>
      <w:proofErr w:type="gramStart"/>
      <w:r w:rsidRPr="00641851">
        <w:rPr>
          <w:rFonts w:ascii="黑体" w:eastAsia="黑体" w:hAnsi="黑体" w:hint="eastAsia"/>
          <w:szCs w:val="21"/>
        </w:rPr>
        <w:t>模温控制器</w:t>
      </w:r>
      <w:proofErr w:type="gramEnd"/>
      <w:r w:rsidRPr="00641851">
        <w:rPr>
          <w:rFonts w:ascii="黑体" w:eastAsia="黑体" w:hAnsi="黑体" w:hint="eastAsia"/>
          <w:szCs w:val="21"/>
        </w:rPr>
        <w:t>及冷水机、传感器、监控仪器、螺杆机筒、回收设备及系统、检测设备及仪表；</w:t>
      </w:r>
    </w:p>
    <w:p w14:paraId="508BA307" w14:textId="77777777" w:rsidR="00641851" w:rsidRPr="00641851" w:rsidRDefault="004A5BF0" w:rsidP="00641851">
      <w:pPr>
        <w:spacing w:line="18.80pt" w:lineRule="exact"/>
        <w:ind w:endChars="39" w:end="4.10pt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b/>
          <w:szCs w:val="21"/>
        </w:rPr>
        <w:t>5、</w:t>
      </w:r>
      <w:r w:rsidR="00641851" w:rsidRPr="00641851">
        <w:rPr>
          <w:rFonts w:ascii="黑体" w:eastAsia="黑体" w:hAnsi="黑体" w:hint="eastAsia"/>
          <w:b/>
          <w:szCs w:val="21"/>
        </w:rPr>
        <w:t>橡胶、弹性体与机械类</w:t>
      </w:r>
      <w:r w:rsidR="00641851" w:rsidRPr="00641851">
        <w:rPr>
          <w:rFonts w:ascii="黑体" w:eastAsia="黑体" w:hAnsi="黑体" w:hint="eastAsia"/>
          <w:szCs w:val="21"/>
        </w:rPr>
        <w:t>：橡胶机械设备、橡胶原材料、弹性体、橡胶助剂、轮胎及相关产品、非轮胎橡胶制品等；</w:t>
      </w:r>
    </w:p>
    <w:p w14:paraId="17FA1C1C" w14:textId="77777777" w:rsidR="00641851" w:rsidRPr="00641851" w:rsidRDefault="00641851" w:rsidP="00641851">
      <w:pPr>
        <w:spacing w:line="18.80pt" w:lineRule="exact"/>
        <w:ind w:endChars="39" w:end="4.10pt"/>
        <w:rPr>
          <w:rFonts w:ascii="黑体" w:eastAsia="黑体" w:hAnsi="黑体" w:hint="eastAsia"/>
          <w:b/>
          <w:szCs w:val="21"/>
        </w:rPr>
      </w:pPr>
      <w:r w:rsidRPr="00641851">
        <w:rPr>
          <w:rFonts w:ascii="黑体" w:eastAsia="黑体" w:hAnsi="黑体" w:hint="eastAsia"/>
          <w:b/>
          <w:szCs w:val="21"/>
        </w:rPr>
        <w:t>6、塑料包装与薄膜产品类：</w:t>
      </w:r>
      <w:proofErr w:type="gramStart"/>
      <w:r w:rsidRPr="00641851">
        <w:rPr>
          <w:rFonts w:ascii="黑体" w:eastAsia="黑体" w:hAnsi="黑体" w:hint="eastAsia"/>
          <w:szCs w:val="21"/>
        </w:rPr>
        <w:t>凸</w:t>
      </w:r>
      <w:proofErr w:type="gramEnd"/>
      <w:r w:rsidRPr="00641851">
        <w:rPr>
          <w:rFonts w:ascii="黑体" w:eastAsia="黑体" w:hAnsi="黑体" w:hint="eastAsia"/>
          <w:szCs w:val="21"/>
        </w:rPr>
        <w:t>、</w:t>
      </w:r>
      <w:proofErr w:type="gramStart"/>
      <w:r w:rsidRPr="00641851">
        <w:rPr>
          <w:rFonts w:ascii="黑体" w:eastAsia="黑体" w:hAnsi="黑体" w:hint="eastAsia"/>
          <w:szCs w:val="21"/>
        </w:rPr>
        <w:t>凹</w:t>
      </w:r>
      <w:proofErr w:type="gramEnd"/>
      <w:r w:rsidRPr="00641851">
        <w:rPr>
          <w:rFonts w:ascii="黑体" w:eastAsia="黑体" w:hAnsi="黑体" w:hint="eastAsia"/>
          <w:szCs w:val="21"/>
        </w:rPr>
        <w:t>、丝、移、烫、热转印及切片、分条、贴合、封切、制袋、胶布、胶带制造、薄膜及片材、薄膜成型与加工机械 、薄膜原料及化工产品等；</w:t>
      </w:r>
    </w:p>
    <w:p w14:paraId="71152C78" w14:textId="77777777" w:rsidR="00641851" w:rsidRDefault="00641851" w:rsidP="00641851">
      <w:pPr>
        <w:spacing w:line="18.80pt" w:lineRule="exact"/>
        <w:ind w:endChars="39" w:end="4.10pt"/>
        <w:rPr>
          <w:rFonts w:ascii="黑体" w:eastAsia="黑体" w:hAnsi="黑体" w:hint="eastAsia"/>
          <w:szCs w:val="21"/>
        </w:rPr>
      </w:pPr>
      <w:r w:rsidRPr="00641851">
        <w:rPr>
          <w:rFonts w:ascii="黑体" w:eastAsia="黑体" w:hAnsi="黑体" w:hint="eastAsia"/>
          <w:b/>
          <w:szCs w:val="21"/>
        </w:rPr>
        <w:t>7、</w:t>
      </w:r>
      <w:proofErr w:type="gramStart"/>
      <w:r w:rsidRPr="00641851">
        <w:rPr>
          <w:rFonts w:ascii="黑体" w:eastAsia="黑体" w:hAnsi="黑体" w:hint="eastAsia"/>
          <w:b/>
          <w:szCs w:val="21"/>
        </w:rPr>
        <w:t>塑料塑料</w:t>
      </w:r>
      <w:proofErr w:type="gramEnd"/>
      <w:r w:rsidRPr="00641851">
        <w:rPr>
          <w:rFonts w:ascii="黑体" w:eastAsia="黑体" w:hAnsi="黑体" w:hint="eastAsia"/>
          <w:b/>
          <w:szCs w:val="21"/>
        </w:rPr>
        <w:t>回收技术设备：</w:t>
      </w:r>
      <w:r w:rsidRPr="00641851">
        <w:rPr>
          <w:rFonts w:ascii="黑体" w:eastAsia="黑体" w:hAnsi="黑体" w:hint="eastAsia"/>
          <w:szCs w:val="21"/>
        </w:rPr>
        <w:t>切粒机、双</w:t>
      </w:r>
      <w:proofErr w:type="gramStart"/>
      <w:r w:rsidRPr="00641851">
        <w:rPr>
          <w:rFonts w:ascii="黑体" w:eastAsia="黑体" w:hAnsi="黑体" w:hint="eastAsia"/>
          <w:szCs w:val="21"/>
        </w:rPr>
        <w:t>辊塑炼机</w:t>
      </w:r>
      <w:proofErr w:type="gramEnd"/>
      <w:r w:rsidRPr="00641851">
        <w:rPr>
          <w:rFonts w:ascii="黑体" w:eastAsia="黑体" w:hAnsi="黑体" w:hint="eastAsia"/>
          <w:szCs w:val="21"/>
        </w:rPr>
        <w:t>、回收利用作业线、冷</w:t>
      </w:r>
      <w:proofErr w:type="gramStart"/>
      <w:r w:rsidRPr="00641851">
        <w:rPr>
          <w:rFonts w:ascii="黑体" w:eastAsia="黑体" w:hAnsi="黑体" w:hint="eastAsia"/>
          <w:szCs w:val="21"/>
        </w:rPr>
        <w:t>压粉料粒机</w:t>
      </w:r>
      <w:proofErr w:type="gramEnd"/>
      <w:r w:rsidRPr="00641851">
        <w:rPr>
          <w:rFonts w:ascii="黑体" w:eastAsia="黑体" w:hAnsi="黑体" w:hint="eastAsia"/>
          <w:szCs w:val="21"/>
        </w:rPr>
        <w:t>/粉料压实机、换网器/熔体过滤器、破碎设备(粉碎机、压碎机、撕碎机、叶片式造粒机) 、配混生产线、混炼机、塑胶</w:t>
      </w:r>
      <w:proofErr w:type="gramStart"/>
      <w:r w:rsidRPr="00641851">
        <w:rPr>
          <w:rFonts w:ascii="黑体" w:eastAsia="黑体" w:hAnsi="黑体" w:hint="eastAsia"/>
          <w:szCs w:val="21"/>
        </w:rPr>
        <w:t>粒赛选</w:t>
      </w:r>
      <w:proofErr w:type="gramEnd"/>
      <w:r w:rsidRPr="00641851">
        <w:rPr>
          <w:rFonts w:ascii="黑体" w:eastAsia="黑体" w:hAnsi="黑体" w:hint="eastAsia"/>
          <w:szCs w:val="21"/>
        </w:rPr>
        <w:t>机、</w:t>
      </w:r>
      <w:proofErr w:type="gramStart"/>
      <w:r>
        <w:rPr>
          <w:rFonts w:ascii="黑体" w:eastAsia="黑体" w:hAnsi="黑体" w:hint="eastAsia"/>
          <w:szCs w:val="21"/>
        </w:rPr>
        <w:t>分类机</w:t>
      </w:r>
      <w:proofErr w:type="gramEnd"/>
      <w:r>
        <w:rPr>
          <w:rFonts w:ascii="黑体" w:eastAsia="黑体" w:hAnsi="黑体" w:hint="eastAsia"/>
          <w:szCs w:val="21"/>
        </w:rPr>
        <w:t>和除尘系统；</w:t>
      </w:r>
    </w:p>
    <w:p w14:paraId="4CB90B11" w14:textId="77777777" w:rsidR="005E73A9" w:rsidRDefault="005E73A9" w:rsidP="00184ED1">
      <w:pPr>
        <w:spacing w:line="18.80pt" w:lineRule="exact"/>
        <w:ind w:endChars="39" w:end="4.10pt"/>
        <w:rPr>
          <w:rFonts w:ascii="黑体" w:eastAsia="黑体" w:hAnsi="黑体" w:hint="eastAsia"/>
          <w:b/>
          <w:szCs w:val="21"/>
        </w:rPr>
      </w:pPr>
    </w:p>
    <w:p w14:paraId="71EA6C6E" w14:textId="77777777" w:rsidR="0066174A" w:rsidRPr="0043031B" w:rsidRDefault="0066174A" w:rsidP="00184ED1">
      <w:pPr>
        <w:spacing w:line="18.80pt" w:lineRule="exact"/>
        <w:ind w:endChars="39" w:end="4.10pt"/>
        <w:rPr>
          <w:rFonts w:ascii="黑体" w:eastAsia="黑体" w:hAnsi="黑体" w:hint="eastAsia"/>
          <w:b/>
          <w:szCs w:val="21"/>
        </w:rPr>
      </w:pPr>
      <w:r w:rsidRPr="0043031B">
        <w:rPr>
          <w:rFonts w:ascii="黑体" w:eastAsia="黑体" w:hAnsi="黑体" w:hint="eastAsia"/>
          <w:b/>
          <w:szCs w:val="21"/>
        </w:rPr>
        <w:t>【组委会联系方式】</w:t>
      </w:r>
    </w:p>
    <w:p w14:paraId="494EAF52" w14:textId="77777777" w:rsidR="0066174A" w:rsidRPr="003F6B5E" w:rsidRDefault="0066174A" w:rsidP="00184ED1">
      <w:pPr>
        <w:spacing w:line="18.80pt" w:lineRule="exact"/>
        <w:ind w:endChars="39" w:end="4.10pt"/>
        <w:rPr>
          <w:rFonts w:ascii="黑体" w:eastAsia="黑体" w:hAnsi="黑体" w:hint="eastAsia"/>
          <w:szCs w:val="21"/>
        </w:rPr>
      </w:pPr>
      <w:proofErr w:type="gramStart"/>
      <w:r w:rsidRPr="0043031B">
        <w:rPr>
          <w:rFonts w:ascii="黑体" w:eastAsia="黑体" w:hAnsi="黑体" w:hint="eastAsia"/>
          <w:szCs w:val="21"/>
        </w:rPr>
        <w:t>际华展览</w:t>
      </w:r>
      <w:proofErr w:type="gramEnd"/>
      <w:r w:rsidRPr="0043031B">
        <w:rPr>
          <w:rFonts w:ascii="黑体" w:eastAsia="黑体" w:hAnsi="黑体" w:hint="eastAsia"/>
          <w:szCs w:val="21"/>
        </w:rPr>
        <w:t>服务（</w:t>
      </w:r>
      <w:r w:rsidR="00586CEA">
        <w:rPr>
          <w:rFonts w:hint="eastAsia"/>
        </w:rPr>
        <w:t>宁波</w:t>
      </w:r>
      <w:r w:rsidRPr="0043031B">
        <w:rPr>
          <w:rFonts w:ascii="黑体" w:eastAsia="黑体" w:hAnsi="黑体" w:hint="eastAsia"/>
          <w:szCs w:val="21"/>
        </w:rPr>
        <w:t xml:space="preserve">）有限公司     </w:t>
      </w:r>
      <w:r w:rsidR="00DA6115" w:rsidRPr="003F6B5E">
        <w:rPr>
          <w:rFonts w:ascii="黑体" w:eastAsia="黑体" w:hAnsi="黑体"/>
          <w:szCs w:val="21"/>
        </w:rPr>
        <w:t xml:space="preserve"> </w:t>
      </w:r>
      <w:r w:rsidRPr="003F6B5E">
        <w:rPr>
          <w:rFonts w:ascii="黑体" w:eastAsia="黑体" w:hAnsi="黑体" w:hint="eastAsia"/>
          <w:szCs w:val="21"/>
        </w:rPr>
        <w:t xml:space="preserve">             </w:t>
      </w:r>
    </w:p>
    <w:p w14:paraId="6AA8C443" w14:textId="77777777" w:rsidR="00EC6D33" w:rsidRDefault="0066174A" w:rsidP="00EC6D33">
      <w:pPr>
        <w:spacing w:line="18.80pt" w:lineRule="exact"/>
        <w:ind w:endChars="39" w:end="4.10pt"/>
        <w:rPr>
          <w:rFonts w:ascii="黑体" w:eastAsia="黑体" w:hAnsi="黑体"/>
          <w:szCs w:val="21"/>
        </w:rPr>
      </w:pPr>
      <w:r w:rsidRPr="003F6B5E">
        <w:rPr>
          <w:rFonts w:ascii="黑体" w:eastAsia="黑体" w:hAnsi="黑体" w:hint="eastAsia"/>
          <w:szCs w:val="21"/>
        </w:rPr>
        <w:t>电   话：</w:t>
      </w:r>
      <w:r w:rsidR="00AC7617">
        <w:rPr>
          <w:rFonts w:ascii="黑体" w:eastAsia="黑体" w:hAnsi="黑体" w:hint="eastAsia"/>
          <w:szCs w:val="21"/>
        </w:rPr>
        <w:t>400-865-9288</w:t>
      </w:r>
      <w:r w:rsidR="001621C5">
        <w:rPr>
          <w:rFonts w:ascii="黑体" w:eastAsia="黑体" w:hAnsi="黑体"/>
          <w:szCs w:val="21"/>
        </w:rPr>
        <w:t>3</w:t>
      </w:r>
    </w:p>
    <w:p w14:paraId="677E389F" w14:textId="77777777" w:rsidR="001621C5" w:rsidRPr="003F6B5E" w:rsidRDefault="001621C5" w:rsidP="00EC6D33">
      <w:pPr>
        <w:spacing w:line="18.80pt" w:lineRule="exact"/>
        <w:ind w:endChars="39" w:end="4.10pt"/>
        <w:rPr>
          <w:rFonts w:ascii="黑体" w:eastAsia="黑体" w:hAnsi="黑体" w:hint="eastAsia"/>
          <w:szCs w:val="21"/>
        </w:rPr>
      </w:pPr>
      <w:proofErr w:type="gramStart"/>
      <w:r>
        <w:rPr>
          <w:rFonts w:ascii="黑体" w:eastAsia="黑体" w:hAnsi="黑体" w:hint="eastAsia"/>
          <w:szCs w:val="21"/>
        </w:rPr>
        <w:t>邮</w:t>
      </w:r>
      <w:proofErr w:type="gramEnd"/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/>
          <w:szCs w:val="21"/>
        </w:rPr>
        <w:t xml:space="preserve">  </w:t>
      </w:r>
      <w:r>
        <w:rPr>
          <w:rFonts w:ascii="黑体" w:eastAsia="黑体" w:hAnsi="黑体" w:hint="eastAsia"/>
          <w:szCs w:val="21"/>
        </w:rPr>
        <w:t>件：jihua@jihuaexpo.com</w:t>
      </w:r>
    </w:p>
    <w:p w14:paraId="704F1662" w14:textId="77777777" w:rsidR="00616A83" w:rsidRPr="0043031B" w:rsidRDefault="00EC6D33" w:rsidP="00184ED1">
      <w:pPr>
        <w:spacing w:line="18.80pt" w:lineRule="exact"/>
        <w:ind w:endChars="39" w:end="4.10pt"/>
        <w:rPr>
          <w:rFonts w:ascii="黑体" w:eastAsia="黑体" w:hAnsi="黑体" w:hint="eastAsia"/>
          <w:sz w:val="24"/>
        </w:rPr>
      </w:pPr>
      <w:r w:rsidRPr="003F6B5E">
        <w:rPr>
          <w:rFonts w:ascii="黑体" w:eastAsia="黑体" w:hAnsi="黑体" w:hint="eastAsia"/>
          <w:szCs w:val="21"/>
        </w:rPr>
        <w:t>大会官网：</w:t>
      </w:r>
      <w:r w:rsidR="00530640">
        <w:t>www.</w:t>
      </w:r>
      <w:r w:rsidR="005C21B5">
        <w:t>huasuexpo</w:t>
      </w:r>
      <w:r w:rsidR="00530640">
        <w:t>.com</w:t>
      </w:r>
      <w:bookmarkEnd w:id="1"/>
      <w:r w:rsidR="00D546D3" w:rsidRPr="003F6B5E">
        <w:rPr>
          <w:rFonts w:ascii="黑体" w:eastAsia="黑体" w:hAnsi="黑体" w:hint="eastAsia"/>
          <w:szCs w:val="21"/>
        </w:rPr>
        <w:t xml:space="preserve">    </w:t>
      </w:r>
      <w:r w:rsidR="00140C1C" w:rsidRPr="003F6B5E">
        <w:rPr>
          <w:rFonts w:ascii="宋体" w:hAnsi="宋体" w:cs="宋体" w:hint="eastAsia"/>
          <w:szCs w:val="21"/>
        </w:rPr>
        <w:t> </w:t>
      </w:r>
      <w:r w:rsidR="00D546D3" w:rsidRPr="003F6B5E">
        <w:rPr>
          <w:rFonts w:ascii="黑体" w:eastAsia="黑体" w:hAnsi="黑体" w:hint="eastAsia"/>
          <w:szCs w:val="21"/>
        </w:rPr>
        <w:t xml:space="preserve"> </w:t>
      </w:r>
      <w:r w:rsidR="00D546D3" w:rsidRPr="0043031B">
        <w:rPr>
          <w:rFonts w:ascii="黑体" w:eastAsia="黑体" w:hAnsi="黑体" w:hint="eastAsia"/>
          <w:szCs w:val="21"/>
        </w:rPr>
        <w:t xml:space="preserve">  </w:t>
      </w:r>
      <w:r w:rsidR="009205E8" w:rsidRPr="0043031B">
        <w:rPr>
          <w:rFonts w:ascii="黑体" w:eastAsia="黑体" w:hAnsi="黑体" w:hint="eastAsia"/>
          <w:szCs w:val="21"/>
        </w:rPr>
        <w:t xml:space="preserve"> </w:t>
      </w:r>
      <w:bookmarkEnd w:id="0"/>
    </w:p>
    <w:sectPr w:rsidR="00616A83" w:rsidRPr="0043031B" w:rsidSect="007F3516">
      <w:headerReference w:type="default" r:id="rId8"/>
      <w:footerReference w:type="even" r:id="rId9"/>
      <w:footerReference w:type="default" r:id="rId10"/>
      <w:pgSz w:w="595.30pt" w:h="841.90pt"/>
      <w:pgMar w:top="70.90pt" w:right="51.05pt" w:bottom="72pt" w:left="51.05pt" w:header="48.20pt" w:footer="49.60pt" w:gutter="0pt"/>
      <w:cols w:space="21.25pt"/>
      <w:docGrid w:type="lines" w:linePitch="31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550A2BFF" w14:textId="77777777" w:rsidR="00921A05" w:rsidRDefault="00921A05">
      <w:r>
        <w:separator/>
      </w:r>
    </w:p>
  </w:endnote>
  <w:endnote w:type="continuationSeparator" w:id="0">
    <w:p w14:paraId="6D310834" w14:textId="77777777" w:rsidR="00921A05" w:rsidRDefault="0092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characterSet="GBK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characterSet="GBK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方正水柱简体">
    <w:altName w:val="微软雅黑"/>
    <w:charset w:characterSet="GBK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1E4008B7" w14:textId="77777777" w:rsidR="008632B1" w:rsidRDefault="008632B1" w:rsidP="00AD3A48">
    <w:pPr>
      <w:pStyle w:val="a3"/>
      <w:framePr w:wrap="around" w:vAnchor="text" w:hAnchor="margin" w:xAlign="right" w:y="0.05pt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99B293A" w14:textId="77777777" w:rsidR="008632B1" w:rsidRDefault="008632B1" w:rsidP="0066174A">
    <w:pPr>
      <w:pStyle w:val="a3"/>
      <w:ind w:end="18pt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605854B1" w14:textId="77777777" w:rsidR="008632B1" w:rsidRPr="00E435EE" w:rsidRDefault="008632B1" w:rsidP="00E435EE">
    <w:pPr>
      <w:pStyle w:val="a3"/>
      <w:ind w:end="18pt"/>
      <w:jc w:val="center"/>
      <w:rPr>
        <w:rFonts w:ascii="黑体" w:eastAsia="黑体" w:hAnsi="黑体" w:hint="eastAsia"/>
        <w:b/>
        <w:color w:val="FF0000"/>
      </w:rPr>
    </w:pPr>
    <w:r w:rsidRPr="00E435EE">
      <w:rPr>
        <w:rFonts w:ascii="黑体" w:eastAsia="黑体" w:hAnsi="黑体" w:hint="eastAsia"/>
        <w:b/>
        <w:color w:val="FF0000"/>
        <w:kern w:val="0"/>
        <w:szCs w:val="21"/>
      </w:rPr>
      <w:t xml:space="preserve">第 </w:t>
    </w:r>
    <w:r w:rsidRPr="00E435EE">
      <w:rPr>
        <w:rFonts w:ascii="黑体" w:eastAsia="黑体" w:hAnsi="黑体" w:hint="eastAsia"/>
        <w:b/>
        <w:color w:val="FF0000"/>
        <w:kern w:val="0"/>
        <w:szCs w:val="21"/>
      </w:rPr>
      <w:fldChar w:fldCharType="begin"/>
    </w:r>
    <w:r w:rsidRPr="00E435EE">
      <w:rPr>
        <w:rFonts w:ascii="黑体" w:eastAsia="黑体" w:hAnsi="黑体" w:hint="eastAsia"/>
        <w:b/>
        <w:color w:val="FF0000"/>
        <w:kern w:val="0"/>
        <w:szCs w:val="21"/>
      </w:rPr>
      <w:instrText xml:space="preserve"> PAGE </w:instrText>
    </w:r>
    <w:r w:rsidRPr="00E435EE">
      <w:rPr>
        <w:rFonts w:ascii="黑体" w:eastAsia="黑体" w:hAnsi="黑体" w:hint="eastAsia"/>
        <w:b/>
        <w:color w:val="FF0000"/>
        <w:kern w:val="0"/>
        <w:szCs w:val="21"/>
      </w:rPr>
      <w:fldChar w:fldCharType="separate"/>
    </w:r>
    <w:r w:rsidR="004D2239">
      <w:rPr>
        <w:rFonts w:ascii="黑体" w:eastAsia="黑体" w:hAnsi="黑体"/>
        <w:b/>
        <w:noProof/>
        <w:color w:val="FF0000"/>
        <w:kern w:val="0"/>
        <w:szCs w:val="21"/>
      </w:rPr>
      <w:t>1</w:t>
    </w:r>
    <w:r w:rsidRPr="00E435EE">
      <w:rPr>
        <w:rFonts w:ascii="黑体" w:eastAsia="黑体" w:hAnsi="黑体" w:hint="eastAsia"/>
        <w:b/>
        <w:color w:val="FF0000"/>
        <w:kern w:val="0"/>
        <w:szCs w:val="21"/>
      </w:rPr>
      <w:fldChar w:fldCharType="end"/>
    </w:r>
    <w:r w:rsidRPr="00E435EE">
      <w:rPr>
        <w:rFonts w:ascii="黑体" w:eastAsia="黑体" w:hAnsi="黑体" w:hint="eastAsia"/>
        <w:b/>
        <w:color w:val="FF0000"/>
        <w:kern w:val="0"/>
        <w:szCs w:val="21"/>
      </w:rPr>
      <w:t xml:space="preserve"> 页 共 </w:t>
    </w:r>
    <w:r w:rsidRPr="00E435EE">
      <w:rPr>
        <w:rFonts w:ascii="黑体" w:eastAsia="黑体" w:hAnsi="黑体" w:hint="eastAsia"/>
        <w:b/>
        <w:color w:val="FF0000"/>
        <w:kern w:val="0"/>
        <w:szCs w:val="21"/>
      </w:rPr>
      <w:fldChar w:fldCharType="begin"/>
    </w:r>
    <w:r w:rsidRPr="00E435EE">
      <w:rPr>
        <w:rFonts w:ascii="黑体" w:eastAsia="黑体" w:hAnsi="黑体" w:hint="eastAsia"/>
        <w:b/>
        <w:color w:val="FF0000"/>
        <w:kern w:val="0"/>
        <w:szCs w:val="21"/>
      </w:rPr>
      <w:instrText xml:space="preserve"> NUMPAGES </w:instrText>
    </w:r>
    <w:r w:rsidRPr="00E435EE">
      <w:rPr>
        <w:rFonts w:ascii="黑体" w:eastAsia="黑体" w:hAnsi="黑体" w:hint="eastAsia"/>
        <w:b/>
        <w:color w:val="FF0000"/>
        <w:kern w:val="0"/>
        <w:szCs w:val="21"/>
      </w:rPr>
      <w:fldChar w:fldCharType="separate"/>
    </w:r>
    <w:r w:rsidR="004D2239">
      <w:rPr>
        <w:rFonts w:ascii="黑体" w:eastAsia="黑体" w:hAnsi="黑体"/>
        <w:b/>
        <w:noProof/>
        <w:color w:val="FF0000"/>
        <w:kern w:val="0"/>
        <w:szCs w:val="21"/>
      </w:rPr>
      <w:t>3</w:t>
    </w:r>
    <w:r w:rsidRPr="00E435EE">
      <w:rPr>
        <w:rFonts w:ascii="黑体" w:eastAsia="黑体" w:hAnsi="黑体" w:hint="eastAsia"/>
        <w:b/>
        <w:color w:val="FF0000"/>
        <w:kern w:val="0"/>
        <w:szCs w:val="21"/>
      </w:rPr>
      <w:fldChar w:fldCharType="end"/>
    </w:r>
    <w:r w:rsidRPr="00E435EE">
      <w:rPr>
        <w:rFonts w:ascii="黑体" w:eastAsia="黑体" w:hAnsi="黑体" w:hint="eastAsia"/>
        <w:b/>
        <w:color w:val="FF0000"/>
        <w:kern w:val="0"/>
        <w:szCs w:val="21"/>
      </w:rPr>
      <w:t xml:space="preserve"> 页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79FEE6D0" w14:textId="77777777" w:rsidR="00921A05" w:rsidRDefault="00921A05">
      <w:r>
        <w:separator/>
      </w:r>
    </w:p>
  </w:footnote>
  <w:footnote w:type="continuationSeparator" w:id="0">
    <w:p w14:paraId="1BD8E255" w14:textId="77777777" w:rsidR="00921A05" w:rsidRDefault="00921A05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1EDBB4E1" w14:textId="3372D0AD" w:rsidR="008632B1" w:rsidRPr="00DA6115" w:rsidRDefault="00CD69A9" w:rsidP="002C773D">
    <w:pPr>
      <w:pStyle w:val="a5"/>
      <w:spacing w:line="11pt" w:lineRule="exact"/>
      <w:ind w:firstLineChars="350" w:firstLine="31.50pt"/>
      <w:jc w:val="start"/>
      <w:rPr>
        <w:rFonts w:hint="eastAsia"/>
        <w:sz w:val="21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8E2B32D" wp14:editId="4365CCE9">
          <wp:simplePos x="0" y="0"/>
          <wp:positionH relativeFrom="column">
            <wp:posOffset>8890</wp:posOffset>
          </wp:positionH>
          <wp:positionV relativeFrom="paragraph">
            <wp:posOffset>-288290</wp:posOffset>
          </wp:positionV>
          <wp:extent cx="1209040" cy="400685"/>
          <wp:effectExtent l="0" t="0" r="0" b="0"/>
          <wp:wrapNone/>
          <wp:docPr id="10" name="图片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DA6115">
      <w:rPr>
        <w:rFonts w:hint="eastAsia"/>
        <w:sz w:val="21"/>
      </w:rPr>
      <w:t xml:space="preserve">  </w:t>
    </w:r>
    <w:r w:rsidR="008632B1" w:rsidRPr="000F739C">
      <w:rPr>
        <w:rFonts w:ascii="方正水柱简体" w:eastAsia="方正水柱简体" w:hint="eastAsia"/>
        <w:color w:val="FF0000"/>
      </w:rPr>
      <w:t xml:space="preserve">           </w:t>
    </w:r>
    <w:r w:rsidR="00202D80">
      <w:rPr>
        <w:rFonts w:ascii="方正水柱简体" w:eastAsia="方正水柱简体" w:hint="eastAsia"/>
        <w:color w:val="FF0000"/>
      </w:rPr>
      <w:t xml:space="preserve">                                                           </w:t>
    </w:r>
    <w:r w:rsidR="008632B1" w:rsidRPr="00610F50">
      <w:rPr>
        <w:rFonts w:ascii="方正水柱简体" w:eastAsia="方正水柱简体" w:hint="eastAsia"/>
        <w:color w:val="FF0000"/>
      </w:rPr>
      <w:t>大会官网</w:t>
    </w:r>
    <w:r w:rsidR="008632B1" w:rsidRPr="00610F50">
      <w:rPr>
        <w:rFonts w:hint="eastAsia"/>
        <w:color w:val="FF0000"/>
      </w:rPr>
      <w:t>：</w:t>
    </w:r>
    <w:r w:rsidR="00202D80">
      <w:rPr>
        <w:rFonts w:hint="eastAsia"/>
        <w:color w:val="FF0000"/>
      </w:rPr>
      <w:t>www.</w:t>
    </w:r>
    <w:r w:rsidR="00C60B64">
      <w:rPr>
        <w:rFonts w:hint="eastAsia"/>
        <w:color w:val="FF0000"/>
      </w:rPr>
      <w:t>huasuexpo</w:t>
    </w:r>
    <w:r w:rsidR="00202D80">
      <w:rPr>
        <w:rFonts w:hint="eastAsia"/>
        <w:color w:val="FF0000"/>
      </w:rPr>
      <w:t>.com</w:t>
    </w:r>
    <w:r w:rsidR="008632B1" w:rsidRPr="00610F50">
      <w:rPr>
        <w:rFonts w:ascii="方正水柱简体" w:eastAsia="方正水柱简体" w:hint="eastAsia"/>
        <w:color w:val="FF0000"/>
      </w:rPr>
      <w:t xml:space="preserve"> 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23675F9E"/>
    <w:multiLevelType w:val="hybridMultilevel"/>
    <w:tmpl w:val="47A01460"/>
    <w:lvl w:ilvl="0" w:tplc="3C88BDD6">
      <w:start w:val="2"/>
      <w:numFmt w:val="bullet"/>
      <w:lvlText w:val="●"/>
      <w:lvlJc w:val="start"/>
      <w:pPr>
        <w:tabs>
          <w:tab w:val="num" w:pos="18pt"/>
        </w:tabs>
        <w:ind w:start="18pt" w:hanging="18pt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1" w15:restartNumberingAfterBreak="0">
    <w:nsid w:val="4BE30367"/>
    <w:multiLevelType w:val="hybridMultilevel"/>
    <w:tmpl w:val="DB84F0B8"/>
    <w:lvl w:ilvl="0" w:tplc="6EEA7FFE">
      <w:start w:val="1"/>
      <w:numFmt w:val="decimal"/>
      <w:lvlText w:val="%1."/>
      <w:lvlJc w:val="start"/>
      <w:pPr>
        <w:ind w:start="34.15pt" w:hanging="18pt"/>
      </w:pPr>
      <w:rPr>
        <w:rFonts w:hint="eastAsia"/>
      </w:rPr>
    </w:lvl>
    <w:lvl w:ilvl="1" w:tplc="04090019" w:tentative="1">
      <w:start w:val="1"/>
      <w:numFmt w:val="lowerLetter"/>
      <w:lvlText w:val="%2)"/>
      <w:lvlJc w:val="start"/>
      <w:pPr>
        <w:ind w:start="64.15pt" w:hanging="24pt"/>
      </w:pPr>
    </w:lvl>
    <w:lvl w:ilvl="2" w:tplc="0409001B" w:tentative="1">
      <w:start w:val="1"/>
      <w:numFmt w:val="lowerRoman"/>
      <w:lvlText w:val="%3."/>
      <w:lvlJc w:val="end"/>
      <w:pPr>
        <w:ind w:start="88.15pt" w:hanging="24pt"/>
      </w:pPr>
    </w:lvl>
    <w:lvl w:ilvl="3" w:tplc="0409000F" w:tentative="1">
      <w:start w:val="1"/>
      <w:numFmt w:val="decimal"/>
      <w:lvlText w:val="%4."/>
      <w:lvlJc w:val="start"/>
      <w:pPr>
        <w:ind w:start="112.15pt" w:hanging="24pt"/>
      </w:pPr>
    </w:lvl>
    <w:lvl w:ilvl="4" w:tplc="04090019" w:tentative="1">
      <w:start w:val="1"/>
      <w:numFmt w:val="lowerLetter"/>
      <w:lvlText w:val="%5)"/>
      <w:lvlJc w:val="start"/>
      <w:pPr>
        <w:ind w:start="136.15pt" w:hanging="24pt"/>
      </w:pPr>
    </w:lvl>
    <w:lvl w:ilvl="5" w:tplc="0409001B" w:tentative="1">
      <w:start w:val="1"/>
      <w:numFmt w:val="lowerRoman"/>
      <w:lvlText w:val="%6."/>
      <w:lvlJc w:val="end"/>
      <w:pPr>
        <w:ind w:start="160.15pt" w:hanging="24pt"/>
      </w:pPr>
    </w:lvl>
    <w:lvl w:ilvl="6" w:tplc="0409000F" w:tentative="1">
      <w:start w:val="1"/>
      <w:numFmt w:val="decimal"/>
      <w:lvlText w:val="%7."/>
      <w:lvlJc w:val="start"/>
      <w:pPr>
        <w:ind w:start="184.15pt" w:hanging="24pt"/>
      </w:pPr>
    </w:lvl>
    <w:lvl w:ilvl="7" w:tplc="04090019" w:tentative="1">
      <w:start w:val="1"/>
      <w:numFmt w:val="lowerLetter"/>
      <w:lvlText w:val="%8)"/>
      <w:lvlJc w:val="start"/>
      <w:pPr>
        <w:ind w:start="208.15pt" w:hanging="24pt"/>
      </w:pPr>
    </w:lvl>
    <w:lvl w:ilvl="8" w:tplc="0409001B" w:tentative="1">
      <w:start w:val="1"/>
      <w:numFmt w:val="lowerRoman"/>
      <w:lvlText w:val="%9."/>
      <w:lvlJc w:val="end"/>
      <w:pPr>
        <w:ind w:start="232.15pt" w:hanging="24pt"/>
      </w:pPr>
    </w:lvl>
  </w:abstractNum>
  <w:num w:numId="1" w16cid:durableId="1034966471">
    <w:abstractNumId w:val="0"/>
  </w:num>
  <w:num w:numId="2" w16cid:durableId="1825734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pt"/>
  <w:drawingGridHorizontalSpacing w:val="5.25pt"/>
  <w:drawingGridVerticalSpacing w:val="7.8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4A"/>
    <w:rsid w:val="00000024"/>
    <w:rsid w:val="00007F56"/>
    <w:rsid w:val="0001026C"/>
    <w:rsid w:val="000114E2"/>
    <w:rsid w:val="00014B09"/>
    <w:rsid w:val="000178F6"/>
    <w:rsid w:val="000250F0"/>
    <w:rsid w:val="000254C8"/>
    <w:rsid w:val="000358C9"/>
    <w:rsid w:val="0003791A"/>
    <w:rsid w:val="00040480"/>
    <w:rsid w:val="0004052A"/>
    <w:rsid w:val="00042B77"/>
    <w:rsid w:val="00043215"/>
    <w:rsid w:val="00043A36"/>
    <w:rsid w:val="000446D5"/>
    <w:rsid w:val="00047CDB"/>
    <w:rsid w:val="00052165"/>
    <w:rsid w:val="000553F6"/>
    <w:rsid w:val="000613CC"/>
    <w:rsid w:val="000753B8"/>
    <w:rsid w:val="00076D12"/>
    <w:rsid w:val="00077FB6"/>
    <w:rsid w:val="0008587C"/>
    <w:rsid w:val="0008746A"/>
    <w:rsid w:val="000908D4"/>
    <w:rsid w:val="0009379B"/>
    <w:rsid w:val="00094140"/>
    <w:rsid w:val="00096B2D"/>
    <w:rsid w:val="00097059"/>
    <w:rsid w:val="000978C6"/>
    <w:rsid w:val="00097B72"/>
    <w:rsid w:val="000A45B7"/>
    <w:rsid w:val="000A68C1"/>
    <w:rsid w:val="000A787A"/>
    <w:rsid w:val="000A78A0"/>
    <w:rsid w:val="000A7D23"/>
    <w:rsid w:val="000B5311"/>
    <w:rsid w:val="000B53AB"/>
    <w:rsid w:val="000C0FDA"/>
    <w:rsid w:val="000C5CD5"/>
    <w:rsid w:val="000C5FD7"/>
    <w:rsid w:val="000C6477"/>
    <w:rsid w:val="000C6E54"/>
    <w:rsid w:val="000D38D1"/>
    <w:rsid w:val="000D52DB"/>
    <w:rsid w:val="000D6DD4"/>
    <w:rsid w:val="000E226C"/>
    <w:rsid w:val="000E51CF"/>
    <w:rsid w:val="000E6E45"/>
    <w:rsid w:val="000E763F"/>
    <w:rsid w:val="000E7E68"/>
    <w:rsid w:val="000F1C76"/>
    <w:rsid w:val="000F275C"/>
    <w:rsid w:val="000F57F2"/>
    <w:rsid w:val="000F70EF"/>
    <w:rsid w:val="000F739C"/>
    <w:rsid w:val="00100514"/>
    <w:rsid w:val="001041AD"/>
    <w:rsid w:val="00111605"/>
    <w:rsid w:val="00111615"/>
    <w:rsid w:val="00111C7F"/>
    <w:rsid w:val="00114E76"/>
    <w:rsid w:val="001156F1"/>
    <w:rsid w:val="001228E6"/>
    <w:rsid w:val="00123247"/>
    <w:rsid w:val="00131689"/>
    <w:rsid w:val="00134FA2"/>
    <w:rsid w:val="00135064"/>
    <w:rsid w:val="00140C1C"/>
    <w:rsid w:val="00142792"/>
    <w:rsid w:val="00142DC4"/>
    <w:rsid w:val="00146CE9"/>
    <w:rsid w:val="00152208"/>
    <w:rsid w:val="00156FA3"/>
    <w:rsid w:val="00161857"/>
    <w:rsid w:val="001621C5"/>
    <w:rsid w:val="00173916"/>
    <w:rsid w:val="0017753E"/>
    <w:rsid w:val="0017755A"/>
    <w:rsid w:val="00182203"/>
    <w:rsid w:val="00182231"/>
    <w:rsid w:val="00184ED1"/>
    <w:rsid w:val="00187252"/>
    <w:rsid w:val="001876B2"/>
    <w:rsid w:val="00191888"/>
    <w:rsid w:val="00194114"/>
    <w:rsid w:val="001A27D6"/>
    <w:rsid w:val="001A7909"/>
    <w:rsid w:val="001A7C10"/>
    <w:rsid w:val="001A7F15"/>
    <w:rsid w:val="001B4CF2"/>
    <w:rsid w:val="001B50D6"/>
    <w:rsid w:val="001C7EA7"/>
    <w:rsid w:val="001D401B"/>
    <w:rsid w:val="001E09A9"/>
    <w:rsid w:val="001E1C38"/>
    <w:rsid w:val="001E6D67"/>
    <w:rsid w:val="001F0CFF"/>
    <w:rsid w:val="001F0FFD"/>
    <w:rsid w:val="001F1CE4"/>
    <w:rsid w:val="001F24F3"/>
    <w:rsid w:val="001F5EB9"/>
    <w:rsid w:val="002021F9"/>
    <w:rsid w:val="00202542"/>
    <w:rsid w:val="00202C8B"/>
    <w:rsid w:val="00202D80"/>
    <w:rsid w:val="002063F8"/>
    <w:rsid w:val="00207B04"/>
    <w:rsid w:val="00213C35"/>
    <w:rsid w:val="00214340"/>
    <w:rsid w:val="00217492"/>
    <w:rsid w:val="00220D4E"/>
    <w:rsid w:val="00221E19"/>
    <w:rsid w:val="00232265"/>
    <w:rsid w:val="00237CBF"/>
    <w:rsid w:val="002414BB"/>
    <w:rsid w:val="00246D7E"/>
    <w:rsid w:val="0024787A"/>
    <w:rsid w:val="0025703D"/>
    <w:rsid w:val="00262807"/>
    <w:rsid w:val="00262FB3"/>
    <w:rsid w:val="0026730E"/>
    <w:rsid w:val="00271267"/>
    <w:rsid w:val="002774D2"/>
    <w:rsid w:val="0028120F"/>
    <w:rsid w:val="00281A2D"/>
    <w:rsid w:val="0028263B"/>
    <w:rsid w:val="00287738"/>
    <w:rsid w:val="00292516"/>
    <w:rsid w:val="00295BDE"/>
    <w:rsid w:val="002A15BD"/>
    <w:rsid w:val="002A1ADD"/>
    <w:rsid w:val="002A61A0"/>
    <w:rsid w:val="002B04D6"/>
    <w:rsid w:val="002B0AD7"/>
    <w:rsid w:val="002B45AA"/>
    <w:rsid w:val="002C017D"/>
    <w:rsid w:val="002C1E27"/>
    <w:rsid w:val="002C216A"/>
    <w:rsid w:val="002C3643"/>
    <w:rsid w:val="002C773D"/>
    <w:rsid w:val="002D693F"/>
    <w:rsid w:val="002E0805"/>
    <w:rsid w:val="002E1AA7"/>
    <w:rsid w:val="002E2466"/>
    <w:rsid w:val="002E4994"/>
    <w:rsid w:val="002E7C36"/>
    <w:rsid w:val="002F0888"/>
    <w:rsid w:val="002F1C6D"/>
    <w:rsid w:val="00304A1D"/>
    <w:rsid w:val="00305CA9"/>
    <w:rsid w:val="003103C4"/>
    <w:rsid w:val="00313209"/>
    <w:rsid w:val="00316678"/>
    <w:rsid w:val="0032349D"/>
    <w:rsid w:val="00323919"/>
    <w:rsid w:val="0033007C"/>
    <w:rsid w:val="00330C38"/>
    <w:rsid w:val="00334EE2"/>
    <w:rsid w:val="003366BB"/>
    <w:rsid w:val="0033766E"/>
    <w:rsid w:val="003432F9"/>
    <w:rsid w:val="003448BA"/>
    <w:rsid w:val="00347254"/>
    <w:rsid w:val="00347588"/>
    <w:rsid w:val="00350BD6"/>
    <w:rsid w:val="00354869"/>
    <w:rsid w:val="00355171"/>
    <w:rsid w:val="003558AE"/>
    <w:rsid w:val="00357631"/>
    <w:rsid w:val="00364DF4"/>
    <w:rsid w:val="00371EAB"/>
    <w:rsid w:val="00377661"/>
    <w:rsid w:val="003812C2"/>
    <w:rsid w:val="0038605F"/>
    <w:rsid w:val="0038764D"/>
    <w:rsid w:val="00391772"/>
    <w:rsid w:val="00395BD8"/>
    <w:rsid w:val="003A10C5"/>
    <w:rsid w:val="003A3073"/>
    <w:rsid w:val="003B0D54"/>
    <w:rsid w:val="003B20C4"/>
    <w:rsid w:val="003B2670"/>
    <w:rsid w:val="003B4672"/>
    <w:rsid w:val="003B5BCF"/>
    <w:rsid w:val="003B683C"/>
    <w:rsid w:val="003C26CD"/>
    <w:rsid w:val="003C484A"/>
    <w:rsid w:val="003C655A"/>
    <w:rsid w:val="003C693A"/>
    <w:rsid w:val="003C7E73"/>
    <w:rsid w:val="003D2C34"/>
    <w:rsid w:val="003D4041"/>
    <w:rsid w:val="003D6C78"/>
    <w:rsid w:val="003D7E76"/>
    <w:rsid w:val="003E7023"/>
    <w:rsid w:val="003E7DBC"/>
    <w:rsid w:val="003F0139"/>
    <w:rsid w:val="003F0BAC"/>
    <w:rsid w:val="003F6694"/>
    <w:rsid w:val="003F6B5E"/>
    <w:rsid w:val="00400595"/>
    <w:rsid w:val="00413019"/>
    <w:rsid w:val="004131EC"/>
    <w:rsid w:val="004202C9"/>
    <w:rsid w:val="0042344C"/>
    <w:rsid w:val="00423544"/>
    <w:rsid w:val="00423B1D"/>
    <w:rsid w:val="00424089"/>
    <w:rsid w:val="0043031B"/>
    <w:rsid w:val="0043246E"/>
    <w:rsid w:val="00432588"/>
    <w:rsid w:val="00432ADA"/>
    <w:rsid w:val="00434502"/>
    <w:rsid w:val="0043614C"/>
    <w:rsid w:val="004404D8"/>
    <w:rsid w:val="00447C3E"/>
    <w:rsid w:val="004506C8"/>
    <w:rsid w:val="00450CC8"/>
    <w:rsid w:val="004513A8"/>
    <w:rsid w:val="004514BB"/>
    <w:rsid w:val="00452D98"/>
    <w:rsid w:val="004604C3"/>
    <w:rsid w:val="00464EBF"/>
    <w:rsid w:val="0047132C"/>
    <w:rsid w:val="0047198C"/>
    <w:rsid w:val="0047724E"/>
    <w:rsid w:val="00480ED2"/>
    <w:rsid w:val="0048159E"/>
    <w:rsid w:val="00485351"/>
    <w:rsid w:val="00486051"/>
    <w:rsid w:val="00490E99"/>
    <w:rsid w:val="00497FC8"/>
    <w:rsid w:val="004A22A3"/>
    <w:rsid w:val="004A29E4"/>
    <w:rsid w:val="004A4709"/>
    <w:rsid w:val="004A5BF0"/>
    <w:rsid w:val="004B05D9"/>
    <w:rsid w:val="004B1194"/>
    <w:rsid w:val="004B24E5"/>
    <w:rsid w:val="004B50D4"/>
    <w:rsid w:val="004C3146"/>
    <w:rsid w:val="004D1BD4"/>
    <w:rsid w:val="004D2239"/>
    <w:rsid w:val="004E0AEC"/>
    <w:rsid w:val="004E24A2"/>
    <w:rsid w:val="004E2E69"/>
    <w:rsid w:val="004F3236"/>
    <w:rsid w:val="004F4703"/>
    <w:rsid w:val="004F5F7D"/>
    <w:rsid w:val="0050321B"/>
    <w:rsid w:val="00503FAD"/>
    <w:rsid w:val="00504D38"/>
    <w:rsid w:val="0050603A"/>
    <w:rsid w:val="00512F68"/>
    <w:rsid w:val="005140CF"/>
    <w:rsid w:val="005147C4"/>
    <w:rsid w:val="00520EC2"/>
    <w:rsid w:val="005232B3"/>
    <w:rsid w:val="00523B1D"/>
    <w:rsid w:val="00525E35"/>
    <w:rsid w:val="00527183"/>
    <w:rsid w:val="00530640"/>
    <w:rsid w:val="00531B68"/>
    <w:rsid w:val="00532A72"/>
    <w:rsid w:val="0053433D"/>
    <w:rsid w:val="00534D3E"/>
    <w:rsid w:val="00536937"/>
    <w:rsid w:val="00537AAE"/>
    <w:rsid w:val="005416AA"/>
    <w:rsid w:val="00542490"/>
    <w:rsid w:val="00544E33"/>
    <w:rsid w:val="0056027F"/>
    <w:rsid w:val="00560A7A"/>
    <w:rsid w:val="005620A8"/>
    <w:rsid w:val="005628B5"/>
    <w:rsid w:val="005637EC"/>
    <w:rsid w:val="00567D74"/>
    <w:rsid w:val="00570D91"/>
    <w:rsid w:val="005746C1"/>
    <w:rsid w:val="00575F17"/>
    <w:rsid w:val="00581438"/>
    <w:rsid w:val="005816AB"/>
    <w:rsid w:val="00586CEA"/>
    <w:rsid w:val="00591968"/>
    <w:rsid w:val="00591BC3"/>
    <w:rsid w:val="005922A1"/>
    <w:rsid w:val="005959B2"/>
    <w:rsid w:val="005A0686"/>
    <w:rsid w:val="005A2183"/>
    <w:rsid w:val="005A21F8"/>
    <w:rsid w:val="005A26B3"/>
    <w:rsid w:val="005A49DC"/>
    <w:rsid w:val="005B4FF6"/>
    <w:rsid w:val="005C21B5"/>
    <w:rsid w:val="005C2A9A"/>
    <w:rsid w:val="005C2F91"/>
    <w:rsid w:val="005C3262"/>
    <w:rsid w:val="005C36CA"/>
    <w:rsid w:val="005D735C"/>
    <w:rsid w:val="005D7685"/>
    <w:rsid w:val="005E5DC4"/>
    <w:rsid w:val="005E6F37"/>
    <w:rsid w:val="005E73A9"/>
    <w:rsid w:val="005E7918"/>
    <w:rsid w:val="005F064E"/>
    <w:rsid w:val="005F1949"/>
    <w:rsid w:val="006028D0"/>
    <w:rsid w:val="0060783D"/>
    <w:rsid w:val="00610F50"/>
    <w:rsid w:val="00616A83"/>
    <w:rsid w:val="00621368"/>
    <w:rsid w:val="0062554B"/>
    <w:rsid w:val="00625A4F"/>
    <w:rsid w:val="0063234C"/>
    <w:rsid w:val="006343A7"/>
    <w:rsid w:val="00634AC8"/>
    <w:rsid w:val="00641851"/>
    <w:rsid w:val="006427FA"/>
    <w:rsid w:val="00647D4A"/>
    <w:rsid w:val="00651B94"/>
    <w:rsid w:val="00653310"/>
    <w:rsid w:val="0066174A"/>
    <w:rsid w:val="00662606"/>
    <w:rsid w:val="00662607"/>
    <w:rsid w:val="00666ACE"/>
    <w:rsid w:val="00677024"/>
    <w:rsid w:val="00677E2D"/>
    <w:rsid w:val="0068109F"/>
    <w:rsid w:val="006821FB"/>
    <w:rsid w:val="0068727B"/>
    <w:rsid w:val="00697167"/>
    <w:rsid w:val="006973BA"/>
    <w:rsid w:val="006A10A2"/>
    <w:rsid w:val="006A124C"/>
    <w:rsid w:val="006A5855"/>
    <w:rsid w:val="006B4E18"/>
    <w:rsid w:val="006B7F02"/>
    <w:rsid w:val="006C2CF5"/>
    <w:rsid w:val="006C41AF"/>
    <w:rsid w:val="006C4DAC"/>
    <w:rsid w:val="006C4FDE"/>
    <w:rsid w:val="006D03ED"/>
    <w:rsid w:val="006D1FF5"/>
    <w:rsid w:val="006D3C31"/>
    <w:rsid w:val="006D64D1"/>
    <w:rsid w:val="006D6AB2"/>
    <w:rsid w:val="006E287B"/>
    <w:rsid w:val="006E3115"/>
    <w:rsid w:val="006F5627"/>
    <w:rsid w:val="006F56CC"/>
    <w:rsid w:val="006F5B12"/>
    <w:rsid w:val="006F74C0"/>
    <w:rsid w:val="006F75CE"/>
    <w:rsid w:val="007001A4"/>
    <w:rsid w:val="00702DFB"/>
    <w:rsid w:val="00706B82"/>
    <w:rsid w:val="00707A61"/>
    <w:rsid w:val="007170A4"/>
    <w:rsid w:val="00720026"/>
    <w:rsid w:val="007214BE"/>
    <w:rsid w:val="00730F1A"/>
    <w:rsid w:val="00731F1B"/>
    <w:rsid w:val="0073299F"/>
    <w:rsid w:val="00733E1E"/>
    <w:rsid w:val="00734D1D"/>
    <w:rsid w:val="00735054"/>
    <w:rsid w:val="0073627D"/>
    <w:rsid w:val="007377BC"/>
    <w:rsid w:val="00740E9E"/>
    <w:rsid w:val="00744F85"/>
    <w:rsid w:val="00750FFC"/>
    <w:rsid w:val="007570F6"/>
    <w:rsid w:val="0076393F"/>
    <w:rsid w:val="00764CEA"/>
    <w:rsid w:val="0077139F"/>
    <w:rsid w:val="00771FEA"/>
    <w:rsid w:val="00773645"/>
    <w:rsid w:val="00775883"/>
    <w:rsid w:val="00776BC5"/>
    <w:rsid w:val="00782838"/>
    <w:rsid w:val="00784D75"/>
    <w:rsid w:val="00784F76"/>
    <w:rsid w:val="007870A7"/>
    <w:rsid w:val="00791069"/>
    <w:rsid w:val="007936FB"/>
    <w:rsid w:val="0079760A"/>
    <w:rsid w:val="007A4BB5"/>
    <w:rsid w:val="007A603A"/>
    <w:rsid w:val="007A6FDF"/>
    <w:rsid w:val="007B66A5"/>
    <w:rsid w:val="007C4D29"/>
    <w:rsid w:val="007E1B86"/>
    <w:rsid w:val="007E4B29"/>
    <w:rsid w:val="007E7C0E"/>
    <w:rsid w:val="007F2983"/>
    <w:rsid w:val="007F2E6B"/>
    <w:rsid w:val="007F3516"/>
    <w:rsid w:val="007F492F"/>
    <w:rsid w:val="007F7814"/>
    <w:rsid w:val="0080280A"/>
    <w:rsid w:val="00806F14"/>
    <w:rsid w:val="00806F64"/>
    <w:rsid w:val="008106A9"/>
    <w:rsid w:val="0081071B"/>
    <w:rsid w:val="00810BD3"/>
    <w:rsid w:val="008121BC"/>
    <w:rsid w:val="00813A9A"/>
    <w:rsid w:val="008144A2"/>
    <w:rsid w:val="00823621"/>
    <w:rsid w:val="00823859"/>
    <w:rsid w:val="0082398B"/>
    <w:rsid w:val="0082583B"/>
    <w:rsid w:val="00830CD5"/>
    <w:rsid w:val="0083197D"/>
    <w:rsid w:val="0083199B"/>
    <w:rsid w:val="00831A5F"/>
    <w:rsid w:val="00834D5F"/>
    <w:rsid w:val="008424FE"/>
    <w:rsid w:val="00845026"/>
    <w:rsid w:val="00846562"/>
    <w:rsid w:val="008505D2"/>
    <w:rsid w:val="00852391"/>
    <w:rsid w:val="00854F15"/>
    <w:rsid w:val="00856E57"/>
    <w:rsid w:val="0086006C"/>
    <w:rsid w:val="008608CA"/>
    <w:rsid w:val="00861292"/>
    <w:rsid w:val="008632B1"/>
    <w:rsid w:val="00863B89"/>
    <w:rsid w:val="008643BB"/>
    <w:rsid w:val="00864FB4"/>
    <w:rsid w:val="008757DF"/>
    <w:rsid w:val="00876686"/>
    <w:rsid w:val="00880C82"/>
    <w:rsid w:val="0088342A"/>
    <w:rsid w:val="00884E14"/>
    <w:rsid w:val="00891843"/>
    <w:rsid w:val="00897A1A"/>
    <w:rsid w:val="00897F6A"/>
    <w:rsid w:val="008A41AA"/>
    <w:rsid w:val="008A670E"/>
    <w:rsid w:val="008A7261"/>
    <w:rsid w:val="008B255D"/>
    <w:rsid w:val="008B26CD"/>
    <w:rsid w:val="008B4319"/>
    <w:rsid w:val="008B5393"/>
    <w:rsid w:val="008B571D"/>
    <w:rsid w:val="008C15C1"/>
    <w:rsid w:val="008C1714"/>
    <w:rsid w:val="008C24EA"/>
    <w:rsid w:val="008C678E"/>
    <w:rsid w:val="008D0E46"/>
    <w:rsid w:val="008D34B9"/>
    <w:rsid w:val="008D46F9"/>
    <w:rsid w:val="008E6631"/>
    <w:rsid w:val="008F1CC9"/>
    <w:rsid w:val="008F3541"/>
    <w:rsid w:val="008F3DE8"/>
    <w:rsid w:val="008F423E"/>
    <w:rsid w:val="00900710"/>
    <w:rsid w:val="00902D66"/>
    <w:rsid w:val="0090304B"/>
    <w:rsid w:val="00903C5C"/>
    <w:rsid w:val="0090596C"/>
    <w:rsid w:val="00906FD5"/>
    <w:rsid w:val="0091218E"/>
    <w:rsid w:val="009205E8"/>
    <w:rsid w:val="00920D73"/>
    <w:rsid w:val="00921A05"/>
    <w:rsid w:val="009238CC"/>
    <w:rsid w:val="00923D63"/>
    <w:rsid w:val="009274DD"/>
    <w:rsid w:val="00932A6C"/>
    <w:rsid w:val="009355D4"/>
    <w:rsid w:val="00935AEC"/>
    <w:rsid w:val="00936330"/>
    <w:rsid w:val="00941016"/>
    <w:rsid w:val="00943B26"/>
    <w:rsid w:val="00947C5B"/>
    <w:rsid w:val="009513EA"/>
    <w:rsid w:val="00951886"/>
    <w:rsid w:val="0095712C"/>
    <w:rsid w:val="00970CE6"/>
    <w:rsid w:val="009722DC"/>
    <w:rsid w:val="00974436"/>
    <w:rsid w:val="00975700"/>
    <w:rsid w:val="009804C0"/>
    <w:rsid w:val="00980908"/>
    <w:rsid w:val="00981568"/>
    <w:rsid w:val="00981B1B"/>
    <w:rsid w:val="00985B2F"/>
    <w:rsid w:val="0098790F"/>
    <w:rsid w:val="00992B75"/>
    <w:rsid w:val="009A0DC5"/>
    <w:rsid w:val="009A1EDF"/>
    <w:rsid w:val="009A408B"/>
    <w:rsid w:val="009A5134"/>
    <w:rsid w:val="009A5688"/>
    <w:rsid w:val="009B0575"/>
    <w:rsid w:val="009B7336"/>
    <w:rsid w:val="009C7429"/>
    <w:rsid w:val="009D4AFF"/>
    <w:rsid w:val="009D4C75"/>
    <w:rsid w:val="009D6036"/>
    <w:rsid w:val="009E1E3B"/>
    <w:rsid w:val="009E2CB9"/>
    <w:rsid w:val="009E47F8"/>
    <w:rsid w:val="009E5357"/>
    <w:rsid w:val="009F088A"/>
    <w:rsid w:val="009F185B"/>
    <w:rsid w:val="009F6341"/>
    <w:rsid w:val="00A00053"/>
    <w:rsid w:val="00A0784D"/>
    <w:rsid w:val="00A116F1"/>
    <w:rsid w:val="00A13942"/>
    <w:rsid w:val="00A223CB"/>
    <w:rsid w:val="00A2357F"/>
    <w:rsid w:val="00A24ACB"/>
    <w:rsid w:val="00A25BE3"/>
    <w:rsid w:val="00A26FC9"/>
    <w:rsid w:val="00A2758B"/>
    <w:rsid w:val="00A34D5E"/>
    <w:rsid w:val="00A356E5"/>
    <w:rsid w:val="00A35C73"/>
    <w:rsid w:val="00A4005C"/>
    <w:rsid w:val="00A41128"/>
    <w:rsid w:val="00A42D5D"/>
    <w:rsid w:val="00A46620"/>
    <w:rsid w:val="00A473B2"/>
    <w:rsid w:val="00A47E45"/>
    <w:rsid w:val="00A522E7"/>
    <w:rsid w:val="00A530C3"/>
    <w:rsid w:val="00A53817"/>
    <w:rsid w:val="00A62E01"/>
    <w:rsid w:val="00A638A5"/>
    <w:rsid w:val="00A64561"/>
    <w:rsid w:val="00A71320"/>
    <w:rsid w:val="00A73DB5"/>
    <w:rsid w:val="00A752ED"/>
    <w:rsid w:val="00A75DA2"/>
    <w:rsid w:val="00A808C2"/>
    <w:rsid w:val="00A84D46"/>
    <w:rsid w:val="00A85DBA"/>
    <w:rsid w:val="00A874EF"/>
    <w:rsid w:val="00A8798C"/>
    <w:rsid w:val="00A90654"/>
    <w:rsid w:val="00A924A1"/>
    <w:rsid w:val="00A956BB"/>
    <w:rsid w:val="00AA548E"/>
    <w:rsid w:val="00AC16C4"/>
    <w:rsid w:val="00AC2029"/>
    <w:rsid w:val="00AC3EB6"/>
    <w:rsid w:val="00AC7196"/>
    <w:rsid w:val="00AC7617"/>
    <w:rsid w:val="00AD09B0"/>
    <w:rsid w:val="00AD1EE8"/>
    <w:rsid w:val="00AD3A48"/>
    <w:rsid w:val="00AD51D9"/>
    <w:rsid w:val="00AD5AF9"/>
    <w:rsid w:val="00AE0FC7"/>
    <w:rsid w:val="00AE219A"/>
    <w:rsid w:val="00AF28C1"/>
    <w:rsid w:val="00AF4C57"/>
    <w:rsid w:val="00AF5FFD"/>
    <w:rsid w:val="00B0000B"/>
    <w:rsid w:val="00B020DE"/>
    <w:rsid w:val="00B02BE2"/>
    <w:rsid w:val="00B0381F"/>
    <w:rsid w:val="00B0625C"/>
    <w:rsid w:val="00B120E5"/>
    <w:rsid w:val="00B12DD1"/>
    <w:rsid w:val="00B1348A"/>
    <w:rsid w:val="00B16354"/>
    <w:rsid w:val="00B17BCB"/>
    <w:rsid w:val="00B20EC6"/>
    <w:rsid w:val="00B23D03"/>
    <w:rsid w:val="00B318EB"/>
    <w:rsid w:val="00B32989"/>
    <w:rsid w:val="00B45D00"/>
    <w:rsid w:val="00B45DD5"/>
    <w:rsid w:val="00B52EE1"/>
    <w:rsid w:val="00B5590E"/>
    <w:rsid w:val="00B56200"/>
    <w:rsid w:val="00B5732D"/>
    <w:rsid w:val="00B62FC9"/>
    <w:rsid w:val="00B657FC"/>
    <w:rsid w:val="00B65944"/>
    <w:rsid w:val="00B65ADF"/>
    <w:rsid w:val="00B67EE3"/>
    <w:rsid w:val="00B67F60"/>
    <w:rsid w:val="00B72395"/>
    <w:rsid w:val="00B735EC"/>
    <w:rsid w:val="00B73A61"/>
    <w:rsid w:val="00B74D14"/>
    <w:rsid w:val="00B87DE1"/>
    <w:rsid w:val="00B95094"/>
    <w:rsid w:val="00BA4321"/>
    <w:rsid w:val="00BB5A47"/>
    <w:rsid w:val="00BB5CD3"/>
    <w:rsid w:val="00BC10AA"/>
    <w:rsid w:val="00BC2CFC"/>
    <w:rsid w:val="00BC4B7F"/>
    <w:rsid w:val="00BC64B8"/>
    <w:rsid w:val="00BD2453"/>
    <w:rsid w:val="00BD3196"/>
    <w:rsid w:val="00BD3BA2"/>
    <w:rsid w:val="00BD6B83"/>
    <w:rsid w:val="00BE5DA3"/>
    <w:rsid w:val="00BE73E7"/>
    <w:rsid w:val="00BF0ECC"/>
    <w:rsid w:val="00C007F8"/>
    <w:rsid w:val="00C027BD"/>
    <w:rsid w:val="00C02CE0"/>
    <w:rsid w:val="00C04EE8"/>
    <w:rsid w:val="00C076BB"/>
    <w:rsid w:val="00C122BA"/>
    <w:rsid w:val="00C152E6"/>
    <w:rsid w:val="00C15D51"/>
    <w:rsid w:val="00C171AC"/>
    <w:rsid w:val="00C214B3"/>
    <w:rsid w:val="00C22EB1"/>
    <w:rsid w:val="00C30D5B"/>
    <w:rsid w:val="00C335C7"/>
    <w:rsid w:val="00C34C2C"/>
    <w:rsid w:val="00C377FE"/>
    <w:rsid w:val="00C41E38"/>
    <w:rsid w:val="00C42783"/>
    <w:rsid w:val="00C428CF"/>
    <w:rsid w:val="00C44205"/>
    <w:rsid w:val="00C45EC7"/>
    <w:rsid w:val="00C555D7"/>
    <w:rsid w:val="00C56260"/>
    <w:rsid w:val="00C56A6B"/>
    <w:rsid w:val="00C60B64"/>
    <w:rsid w:val="00C62B87"/>
    <w:rsid w:val="00C63AFD"/>
    <w:rsid w:val="00C64BFC"/>
    <w:rsid w:val="00C70045"/>
    <w:rsid w:val="00C704E7"/>
    <w:rsid w:val="00C779A6"/>
    <w:rsid w:val="00C83FCF"/>
    <w:rsid w:val="00C84B28"/>
    <w:rsid w:val="00C9400F"/>
    <w:rsid w:val="00C96657"/>
    <w:rsid w:val="00CA0B1A"/>
    <w:rsid w:val="00CA51A4"/>
    <w:rsid w:val="00CA53C9"/>
    <w:rsid w:val="00CA6462"/>
    <w:rsid w:val="00CB4C65"/>
    <w:rsid w:val="00CC0AE7"/>
    <w:rsid w:val="00CC1D4C"/>
    <w:rsid w:val="00CC5799"/>
    <w:rsid w:val="00CD1260"/>
    <w:rsid w:val="00CD1AF9"/>
    <w:rsid w:val="00CD5697"/>
    <w:rsid w:val="00CD69A9"/>
    <w:rsid w:val="00CD6B4C"/>
    <w:rsid w:val="00CE3F8B"/>
    <w:rsid w:val="00CE563E"/>
    <w:rsid w:val="00CE6E7F"/>
    <w:rsid w:val="00CF1B6A"/>
    <w:rsid w:val="00CF35C6"/>
    <w:rsid w:val="00CF4BB2"/>
    <w:rsid w:val="00CF6323"/>
    <w:rsid w:val="00D0512C"/>
    <w:rsid w:val="00D13415"/>
    <w:rsid w:val="00D15705"/>
    <w:rsid w:val="00D21681"/>
    <w:rsid w:val="00D21A46"/>
    <w:rsid w:val="00D22D3B"/>
    <w:rsid w:val="00D26D65"/>
    <w:rsid w:val="00D27AF6"/>
    <w:rsid w:val="00D3077E"/>
    <w:rsid w:val="00D30A75"/>
    <w:rsid w:val="00D33559"/>
    <w:rsid w:val="00D355B0"/>
    <w:rsid w:val="00D370DD"/>
    <w:rsid w:val="00D374F9"/>
    <w:rsid w:val="00D40426"/>
    <w:rsid w:val="00D477EE"/>
    <w:rsid w:val="00D51F9B"/>
    <w:rsid w:val="00D546D3"/>
    <w:rsid w:val="00D54842"/>
    <w:rsid w:val="00D54885"/>
    <w:rsid w:val="00D56967"/>
    <w:rsid w:val="00D57992"/>
    <w:rsid w:val="00D61E69"/>
    <w:rsid w:val="00D63290"/>
    <w:rsid w:val="00D63354"/>
    <w:rsid w:val="00D654BA"/>
    <w:rsid w:val="00D73474"/>
    <w:rsid w:val="00D75AEC"/>
    <w:rsid w:val="00D83ACA"/>
    <w:rsid w:val="00D841BA"/>
    <w:rsid w:val="00D866F4"/>
    <w:rsid w:val="00D96EDA"/>
    <w:rsid w:val="00DA27E7"/>
    <w:rsid w:val="00DA6115"/>
    <w:rsid w:val="00DB2696"/>
    <w:rsid w:val="00DC2BA5"/>
    <w:rsid w:val="00DC4352"/>
    <w:rsid w:val="00DC44AD"/>
    <w:rsid w:val="00DC50F4"/>
    <w:rsid w:val="00DC5940"/>
    <w:rsid w:val="00DC5E72"/>
    <w:rsid w:val="00DC629B"/>
    <w:rsid w:val="00DC6CAD"/>
    <w:rsid w:val="00DD31BF"/>
    <w:rsid w:val="00DD3E40"/>
    <w:rsid w:val="00DD7CFB"/>
    <w:rsid w:val="00DE0D7F"/>
    <w:rsid w:val="00DE1079"/>
    <w:rsid w:val="00DE2245"/>
    <w:rsid w:val="00DE6376"/>
    <w:rsid w:val="00DF33BF"/>
    <w:rsid w:val="00DF6E19"/>
    <w:rsid w:val="00DF78DD"/>
    <w:rsid w:val="00E02373"/>
    <w:rsid w:val="00E064B7"/>
    <w:rsid w:val="00E07F0C"/>
    <w:rsid w:val="00E11C25"/>
    <w:rsid w:val="00E21799"/>
    <w:rsid w:val="00E2515F"/>
    <w:rsid w:val="00E26E5E"/>
    <w:rsid w:val="00E27E71"/>
    <w:rsid w:val="00E3522F"/>
    <w:rsid w:val="00E3722A"/>
    <w:rsid w:val="00E3783E"/>
    <w:rsid w:val="00E435EE"/>
    <w:rsid w:val="00E43E35"/>
    <w:rsid w:val="00E5219F"/>
    <w:rsid w:val="00E52447"/>
    <w:rsid w:val="00E53C15"/>
    <w:rsid w:val="00E548CB"/>
    <w:rsid w:val="00E54CBA"/>
    <w:rsid w:val="00E5644C"/>
    <w:rsid w:val="00E6330D"/>
    <w:rsid w:val="00E71F21"/>
    <w:rsid w:val="00E727F5"/>
    <w:rsid w:val="00E81E66"/>
    <w:rsid w:val="00E83120"/>
    <w:rsid w:val="00E83943"/>
    <w:rsid w:val="00E9132D"/>
    <w:rsid w:val="00E92078"/>
    <w:rsid w:val="00E93EC6"/>
    <w:rsid w:val="00E973E2"/>
    <w:rsid w:val="00EA01DF"/>
    <w:rsid w:val="00EA5BBE"/>
    <w:rsid w:val="00EA7EFD"/>
    <w:rsid w:val="00EB31FC"/>
    <w:rsid w:val="00EB378C"/>
    <w:rsid w:val="00EB6FA4"/>
    <w:rsid w:val="00EC0210"/>
    <w:rsid w:val="00EC6C3C"/>
    <w:rsid w:val="00EC6D33"/>
    <w:rsid w:val="00ED440B"/>
    <w:rsid w:val="00ED4F21"/>
    <w:rsid w:val="00EE1A8C"/>
    <w:rsid w:val="00EE4905"/>
    <w:rsid w:val="00EE5A48"/>
    <w:rsid w:val="00EE5C27"/>
    <w:rsid w:val="00EE756C"/>
    <w:rsid w:val="00EF21E5"/>
    <w:rsid w:val="00F029CB"/>
    <w:rsid w:val="00F037B2"/>
    <w:rsid w:val="00F055EB"/>
    <w:rsid w:val="00F15947"/>
    <w:rsid w:val="00F172F2"/>
    <w:rsid w:val="00F227C3"/>
    <w:rsid w:val="00F25FED"/>
    <w:rsid w:val="00F301CD"/>
    <w:rsid w:val="00F31051"/>
    <w:rsid w:val="00F319C4"/>
    <w:rsid w:val="00F60B4E"/>
    <w:rsid w:val="00F613E1"/>
    <w:rsid w:val="00F62FD6"/>
    <w:rsid w:val="00F6678A"/>
    <w:rsid w:val="00F70E86"/>
    <w:rsid w:val="00F71BFE"/>
    <w:rsid w:val="00F71C0D"/>
    <w:rsid w:val="00F71C12"/>
    <w:rsid w:val="00F74D7D"/>
    <w:rsid w:val="00F77102"/>
    <w:rsid w:val="00F82B2D"/>
    <w:rsid w:val="00F85E79"/>
    <w:rsid w:val="00F9092B"/>
    <w:rsid w:val="00F91680"/>
    <w:rsid w:val="00F966C3"/>
    <w:rsid w:val="00FA03F9"/>
    <w:rsid w:val="00FA34FA"/>
    <w:rsid w:val="00FA380F"/>
    <w:rsid w:val="00FB2173"/>
    <w:rsid w:val="00FB3BC7"/>
    <w:rsid w:val="00FB4AC9"/>
    <w:rsid w:val="00FB4AF4"/>
    <w:rsid w:val="00FB617E"/>
    <w:rsid w:val="00FB7153"/>
    <w:rsid w:val="00FB7716"/>
    <w:rsid w:val="00FC181E"/>
    <w:rsid w:val="00FC4619"/>
    <w:rsid w:val="00FD1FD3"/>
    <w:rsid w:val="00FE3FA7"/>
    <w:rsid w:val="00FE421C"/>
    <w:rsid w:val="00FE5F65"/>
    <w:rsid w:val="00FE7A13"/>
    <w:rsid w:val="00FF180A"/>
    <w:rsid w:val="00FF1E20"/>
    <w:rsid w:val="00FF4E1D"/>
    <w:rsid w:val="00FF5082"/>
    <w:rsid w:val="00FF76A2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86D30BB"/>
  <w15:chartTrackingRefBased/>
  <w15:docId w15:val="{79604FC5-B1CF-473A-B286-67FF9997BD9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6174A"/>
    <w:pPr>
      <w:tabs>
        <w:tab w:val="center" w:pos="207.65pt"/>
        <w:tab w:val="end" w:pos="415.30pt"/>
      </w:tabs>
      <w:snapToGrid w:val="0"/>
      <w:jc w:val="start"/>
    </w:pPr>
    <w:rPr>
      <w:sz w:val="18"/>
      <w:szCs w:val="18"/>
    </w:rPr>
  </w:style>
  <w:style w:type="character" w:styleId="a4">
    <w:name w:val="page number"/>
    <w:basedOn w:val="a0"/>
    <w:rsid w:val="0066174A"/>
  </w:style>
  <w:style w:type="paragraph" w:styleId="a5">
    <w:name w:val="header"/>
    <w:basedOn w:val="a"/>
    <w:rsid w:val="0066174A"/>
    <w:pPr>
      <w:pBdr>
        <w:bottom w:val="single" w:sz="6" w:space="1" w:color="auto"/>
      </w:pBdr>
      <w:tabs>
        <w:tab w:val="center" w:pos="207.65pt"/>
        <w:tab w:val="end" w:pos="415.30pt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773645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D546D3"/>
    <w:rPr>
      <w:color w:val="0000FF"/>
      <w:u w:val="single"/>
    </w:rPr>
  </w:style>
  <w:style w:type="paragraph" w:styleId="a8">
    <w:name w:val="Balloon Text"/>
    <w:basedOn w:val="a"/>
    <w:semiHidden/>
    <w:rsid w:val="00047CDB"/>
    <w:rPr>
      <w:sz w:val="18"/>
      <w:szCs w:val="18"/>
    </w:rPr>
  </w:style>
  <w:style w:type="character" w:customStyle="1" w:styleId="shorttext">
    <w:name w:val="short_text"/>
    <w:basedOn w:val="a0"/>
    <w:rsid w:val="006C2CF5"/>
  </w:style>
  <w:style w:type="character" w:styleId="a9">
    <w:name w:val="Strong"/>
    <w:qFormat/>
    <w:rsid w:val="00D22D3B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7153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1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2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DFCCF1AF-21A7-4D96-8E70-B851E65615B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51</TotalTime>
  <Pages>3</Pages>
  <Words>443</Words>
  <Characters>2528</Characters>
  <Application>Microsoft Office Word</Application>
  <DocSecurity>0</DocSecurity>
  <Lines>21</Lines>
  <Paragraphs>5</Paragraphs>
  <ScaleCrop>false</ScaleCrop>
  <Company>微软中国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TO：                             FROM :</dc:title>
  <dc:subject/>
  <dc:creator>微软用户</dc:creator>
  <cp:keywords/>
  <cp:lastModifiedBy>奥乐 马</cp:lastModifiedBy>
  <cp:revision>3</cp:revision>
  <cp:lastPrinted>2014-12-02T11:11:00Z</cp:lastPrinted>
  <dcterms:created xsi:type="dcterms:W3CDTF">2024-11-02T08:03:00Z</dcterms:created>
  <dcterms:modified xsi:type="dcterms:W3CDTF">2024-11-02T08:04:00Z</dcterms:modified>
</cp:coreProperties>
</file>