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BC622">
      <w:pPr>
        <w:pStyle w:val="2"/>
        <w:bidi w:val="0"/>
        <w:jc w:val="center"/>
        <w:rPr>
          <w:rFonts w:hint="eastAsia" w:ascii="微软雅黑" w:hAnsi="微软雅黑" w:eastAsia="微软雅黑" w:cs="微软雅黑"/>
          <w:b/>
          <w:bCs w:val="0"/>
          <w:color w:val="C0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C00000"/>
          <w:lang w:val="en-US" w:eastAsia="zh-CN"/>
        </w:rPr>
        <w:t>2025青岛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color w:val="C00000"/>
          <w:lang w:val="en-US" w:eastAsia="zh-CN"/>
        </w:rPr>
        <w:t>印刷包装技术展览会</w:t>
      </w:r>
    </w:p>
    <w:p w14:paraId="7A0EC6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8"/>
          <w:szCs w:val="28"/>
          <w:lang w:val="en-US" w:eastAsia="zh-CN"/>
        </w:rPr>
        <w:t>暨青岛数码与标签印刷技术展&amp;青岛彩盒包装机械交易会</w:t>
      </w:r>
    </w:p>
    <w:p w14:paraId="30DE2F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展会时间：2025年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eastAsia="zh-CN"/>
        </w:rPr>
        <w:t>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-2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日</w:t>
      </w:r>
    </w:p>
    <w:p w14:paraId="759D87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展会地点：青岛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红岛国际会展中心</w:t>
      </w:r>
    </w:p>
    <w:p w14:paraId="3D2EF8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一、展会介绍</w:t>
      </w:r>
    </w:p>
    <w:p w14:paraId="7E922F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青岛市是中国知名的特大型沿海名城，经济总量山东省第一。中国青岛印刷包装展(简称QIPPE)由山东恒展国际会展承办，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是继临沂承办三届印刷包装展的升级版，展会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将以数码印刷、纸箱纸张印刷、包装加工制造为核心，汇集印刷机械、纸箱包装技术、数字印刷工厂为主，带动耗材纸张等板块，4万平展会，300+家参展企业，30000+专业观众，全面展示行业应用的一条龙采购加工解决方案盛会。</w:t>
      </w:r>
    </w:p>
    <w:p w14:paraId="2DF187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二、展览范围</w:t>
      </w:r>
    </w:p>
    <w:p w14:paraId="051A73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印刷设备展区</w:t>
      </w:r>
    </w:p>
    <w:p w14:paraId="6AD663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印刷机械、印前处理设备及软件 、数码印刷设备 、胶印、柔印、凹印等各类印刷设备、丝网印刷等特种印刷设备、水墨印刷机械、印后设备及纸制品加工、纸张、油墨、热溶胶、耗材等材料、配件、套及服务，图书印刷、打样、装订机、切纸机、配页机、折页机械设备、印刷物料及配件等。</w:t>
      </w:r>
    </w:p>
    <w:p w14:paraId="1E2CB2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瓦楞彩盒展区</w:t>
      </w:r>
    </w:p>
    <w:p w14:paraId="12DC8E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纸板加工设备及零部件、纸箱加工设备与零部件、折叠纸盒加工设备、硬盒类加工设备、塑胶盒加工设备、纸袋设备、蜂窝纸箱机械设备、塑胶盒加工设备等、纸板、纸箱加工耗材、纸箱加工软件、瓦楞纸箱机械设备、分切机、裁切机、瓦楞辊、裱纸机、模切机、裱卡机、裱盒机、开槽机、切纸机、天地盖制盒机、糊盒机、烫金设备、贴窗机、粘箱钉箱机以及相关印后包装设备</w:t>
      </w:r>
    </w:p>
    <w:p w14:paraId="2894F8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标签设备展区</w:t>
      </w:r>
    </w:p>
    <w:p w14:paraId="43B2FA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喷码打标设备、标签防伪技术、标签印刷机、贴标机、热转印设备、标签模切机以及相关标签技术设备</w:t>
      </w:r>
    </w:p>
    <w:p w14:paraId="63CCAF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配件以及耗材展区</w:t>
      </w:r>
    </w:p>
    <w:p w14:paraId="1A9C81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喷墨打印头、模切刀具、送纸胶轮、粘合用胶、传送皮带、检测仪器、包装材料…</w:t>
      </w:r>
    </w:p>
    <w:p w14:paraId="17A267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展会亮点：</w:t>
      </w:r>
    </w:p>
    <w:p w14:paraId="21B78E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规模宏大：四万平方米的展览面积，汇聚超过三百家国内外知名企业，展示数千种最新产品和技术。</w:t>
      </w:r>
    </w:p>
    <w:p w14:paraId="58DD04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前沿技术：现场展示最先进的印刷包装设备和工艺，让您率先领略行业未来发展趋势。</w:t>
      </w:r>
    </w:p>
    <w:p w14:paraId="7B7454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专业论坛：邀请行业权威专家和企业领袖，举办多场高水准的专业论坛和研讨会，共同探讨行业热点话题和发展方向。</w:t>
      </w:r>
    </w:p>
    <w:p w14:paraId="6D0958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精准对接：为参展商和专业观众提供精准的VIP商务配对服务，帮助您快速精准找到潜在的合作伙伴，提高洽谈效率。</w:t>
      </w:r>
    </w:p>
    <w:p w14:paraId="29B26B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品牌推广：通过全方位的媒体宣传和推广，提升您的品牌知名度和影响力。</w:t>
      </w:r>
    </w:p>
    <w:p w14:paraId="780CF1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宣传推广</w:t>
      </w:r>
    </w:p>
    <w:p w14:paraId="315B00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我们将通过以下广泛而深入的宣传渠道，确保展会的信息传递到每一个目标受众：</w:t>
      </w:r>
    </w:p>
    <w:p w14:paraId="2D7161E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线上推广：建立展会官方网站，进行搜索引擎优化，确保在搜索结果中占据显著位置。</w:t>
      </w:r>
    </w:p>
    <w:p w14:paraId="46CC32C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利用社交媒体平台，如微信、微博、抖音、快手等，定期发布展会动态和精彩内容，吸引大量粉丝关注。</w:t>
      </w:r>
    </w:p>
    <w:p w14:paraId="2A390A0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投放网络广告，覆盖各大行业网站、搜索引擎和社交媒体，精准触达目标客户。</w:t>
      </w:r>
    </w:p>
    <w:p w14:paraId="07E6714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线下推广：向行业协会、商会、企业发送超万份的邀请函和宣传资料。</w:t>
      </w:r>
    </w:p>
    <w:p w14:paraId="056853B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在国内外相关行业展会现场进行宣传推广，吸引更多专业观众。</w:t>
      </w:r>
    </w:p>
    <w:p w14:paraId="1B31B8C8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 w:righ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参展收益</w:t>
      </w:r>
    </w:p>
    <w:p w14:paraId="609F906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 w:right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拓展市场：与来自全国各地的潜在客户建立联系，拓展业务范围。</w:t>
      </w:r>
    </w:p>
    <w:p w14:paraId="719A3227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 w:right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品牌展示：在行业瞩目的平台上展示您的企业形象和产品优势，提升品牌知名度。</w:t>
      </w:r>
    </w:p>
    <w:p w14:paraId="526B77E7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 w:right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交流合作：与同行交流经验，分享见解，寻找合作机会，共同推动行业发展。</w:t>
      </w:r>
    </w:p>
    <w:p w14:paraId="4F77B295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leftChars="0" w:right="0" w:righ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了解市场：掌握行业最新动态和趋势，为企业发展提供决策依据。</w:t>
      </w:r>
    </w:p>
    <w:p w14:paraId="2383D3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、买家业务类型</w:t>
      </w:r>
    </w:p>
    <w:p w14:paraId="1126D6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印刷厂、包装厂、纸箱厂/彩盒厂/瓦楞厂、包装制品厂、纸业厂、印务厂、经销/代理商、标签印刷厂、终端工厂、商协会、其他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eastAsia="zh-CN"/>
        </w:rPr>
        <w:t>——</w:t>
      </w:r>
    </w:p>
    <w:p w14:paraId="759CE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、展位价格</w:t>
      </w:r>
    </w:p>
    <w:p w14:paraId="4409AC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　　标准展位：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5850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元/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㎡</w:t>
      </w:r>
    </w:p>
    <w:p w14:paraId="6A2FA7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56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内空地：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0元/㎡</w:t>
      </w:r>
    </w:p>
    <w:p w14:paraId="1F9BB3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leftChars="0" w:right="0" w:firstLine="0" w:firstLine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****************************************************</w:t>
      </w:r>
    </w:p>
    <w:p w14:paraId="48D46A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8"/>
          <w:szCs w:val="28"/>
        </w:rPr>
        <w:t>联系我们</w:t>
      </w:r>
    </w:p>
    <w:p w14:paraId="4A7F90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公司：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山东恒展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国际会展有限公司</w:t>
      </w:r>
    </w:p>
    <w:p w14:paraId="19CA33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临沂市兰山区齐鲁大厦</w:t>
      </w:r>
    </w:p>
    <w:p w14:paraId="54CB26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联系人：张　阳:15953979900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刘珀滔:15168907256</w:t>
      </w:r>
    </w:p>
    <w:p w14:paraId="134CBC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　　　　王　磊:18854480845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安　娜:15753926027</w:t>
      </w:r>
    </w:p>
    <w:p w14:paraId="0C7D59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　　　　王晨阳:15552911031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  <w:t>王　欣:19863926503</w:t>
      </w:r>
    </w:p>
    <w:p w14:paraId="5A4EDA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9875" cy="2667000"/>
            <wp:effectExtent l="0" t="0" r="146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837422"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422B0"/>
    <w:multiLevelType w:val="singleLevel"/>
    <w:tmpl w:val="CC342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D28642"/>
    <w:multiLevelType w:val="singleLevel"/>
    <w:tmpl w:val="0ED2864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822D02"/>
    <w:multiLevelType w:val="singleLevel"/>
    <w:tmpl w:val="18822D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D684D"/>
    <w:rsid w:val="11C44965"/>
    <w:rsid w:val="33251B91"/>
    <w:rsid w:val="49DD684D"/>
    <w:rsid w:val="59D248F5"/>
    <w:rsid w:val="75C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1394</Words>
  <Characters>1542</Characters>
  <Lines>0</Lines>
  <Paragraphs>0</Paragraphs>
  <TotalTime>40</TotalTime>
  <ScaleCrop>false</ScaleCrop>
  <LinksUpToDate>false</LinksUpToDate>
  <CharactersWithSpaces>1564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2024-11-26T08:15:00Z</dcterms:created>
  <dc:creator>喜糖</dc:creator>
  <cp:lastModifiedBy>杨小欣。 ҉҉҉҉҉҉҉҉</cp:lastModifiedBy>
  <dcterms:modified xsi:type="dcterms:W3CDTF">2024-12-14T07:33:05Z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C0DCB3669D9D4D3FADE4461700F6AF0B_12</vt:lpwstr>
  </property>
</Properties>
</file>