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28776">
      <w:pPr>
        <w:jc w:val="center"/>
        <w:rPr>
          <w:rFonts w:hint="eastAsia" w:ascii="仿宋" w:hAnsi="仿宋" w:eastAsia="仿宋" w:cs="仿宋"/>
          <w:color w:val="auto"/>
          <w:kern w:val="2"/>
          <w:sz w:val="44"/>
          <w:szCs w:val="44"/>
          <w:lang w:val="en-US" w:eastAsia="zh-CN" w:bidi="zh-CN"/>
        </w:rPr>
      </w:pPr>
      <w:r>
        <w:rPr>
          <w:rFonts w:hint="eastAsia" w:ascii="仿宋" w:hAnsi="仿宋" w:eastAsia="仿宋" w:cs="仿宋"/>
          <w:color w:val="auto"/>
          <w:kern w:val="2"/>
          <w:sz w:val="44"/>
          <w:szCs w:val="44"/>
          <w:lang w:val="en-US" w:eastAsia="zh-CN" w:bidi="zh-CN"/>
        </w:rPr>
        <w:t>2025中国（河北）国际医养产业博览会</w:t>
      </w:r>
    </w:p>
    <w:p w14:paraId="4A0DABB3">
      <w:pPr>
        <w:rPr>
          <w:rFonts w:hint="eastAsia"/>
          <w:color w:val="auto"/>
        </w:rPr>
      </w:pPr>
    </w:p>
    <w:p w14:paraId="123F6FB1"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项目背景</w:t>
      </w:r>
    </w:p>
    <w:p w14:paraId="661CA212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养老协同是京津冀协同发展的重要领域。近年来，河北省各地充分利用区位和生态优势，着力构建“一区（环京24县养老核心区）、一圈（高铁1小时养老服务圈）、三带（燕山、太行山、沿海康养休闲产业带）”养老产业发展格局，积极承接京津养老需求，加速培育壮大康养产业。目前，已有超过12万京津老年人来冀康养，其中北京9.6万人、天津2.6 万人。 </w:t>
      </w:r>
    </w:p>
    <w:p w14:paraId="3E02710A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　　2024年５月，为了加速培育壮大康养产业，河北省印发了《河北省支持康养产业发展若干措施》，通过医疗服务、人才培养、综合配套等五方面20条举措，扎实推动京津养老项目向河北延伸布局，打响“这么近，那么美，养老到河北”品牌，吸引更多京津老年人来冀康养。 </w:t>
      </w:r>
    </w:p>
    <w:p w14:paraId="03C671E4">
      <w:pPr>
        <w:keepNext w:val="0"/>
        <w:keepLines w:val="0"/>
        <w:widowControl/>
        <w:suppressLineNumbers w:val="0"/>
        <w:jc w:val="left"/>
        <w:rPr>
          <w:rFonts w:hint="eastAsia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　　为积极响应国家政策，发展康养产业和促进医养结合，2025中国（河北）国际医养产业博览会以“建设京畿福地 乐享颐养河北”为主题，将于2025年5月15日至17日在石家庄国际会展中心举行。组委会依托中国山东（青岛）国际康养产业博览会连续九届成功举办经验，集合河北、山东两地优势资源，以河北为中心辐射华北地区、华东地区，集国内外康养产业新产品体验、技术和服务交流、供需对接、高端对话等于一体，汇集整合多方领域优质资源，打造国际化、专业化的康养产业全链条行业交流首选平台。</w:t>
      </w:r>
    </w:p>
    <w:p w14:paraId="56F1C94D"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项目概况</w:t>
      </w:r>
    </w:p>
    <w:p w14:paraId="2C1DE84B">
      <w:pPr>
        <w:ind w:firstLine="643" w:firstLineChars="200"/>
        <w:rPr>
          <w:rFonts w:hint="eastAsia" w:ascii="仿宋" w:hAnsi="仿宋" w:eastAsia="仿宋" w:cs="仿宋"/>
          <w:color w:val="auto"/>
          <w:sz w:val="32"/>
          <w:shd w:val="clear" w:color="050000" w:fill="auto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hd w:val="clear" w:color="050000" w:fill="auto"/>
        </w:rPr>
        <w:t>名称：</w:t>
      </w:r>
      <w:r>
        <w:rPr>
          <w:rFonts w:hint="eastAsia" w:ascii="仿宋" w:hAnsi="仿宋" w:eastAsia="仿宋" w:cs="仿宋"/>
          <w:color w:val="auto"/>
          <w:sz w:val="32"/>
          <w:shd w:val="clear" w:color="050000" w:fill="auto"/>
        </w:rPr>
        <w:t>202</w:t>
      </w:r>
      <w:r>
        <w:rPr>
          <w:rFonts w:hint="eastAsia" w:ascii="仿宋" w:hAnsi="仿宋" w:eastAsia="仿宋" w:cs="仿宋"/>
          <w:color w:val="auto"/>
          <w:sz w:val="32"/>
          <w:shd w:val="clear" w:color="050000" w:fill="auto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hd w:val="clear" w:color="050000" w:fill="auto"/>
        </w:rPr>
        <w:t>中国</w:t>
      </w:r>
      <w:r>
        <w:rPr>
          <w:rFonts w:hint="eastAsia" w:ascii="仿宋" w:hAnsi="仿宋" w:eastAsia="仿宋" w:cs="仿宋"/>
          <w:color w:val="auto"/>
          <w:sz w:val="32"/>
          <w:shd w:val="clear" w:color="050000" w:fill="auto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hd w:val="clear" w:color="050000" w:fill="auto"/>
        </w:rPr>
        <w:t>河北</w:t>
      </w:r>
      <w:r>
        <w:rPr>
          <w:rFonts w:hint="eastAsia" w:ascii="仿宋" w:hAnsi="仿宋" w:eastAsia="仿宋" w:cs="仿宋"/>
          <w:color w:val="auto"/>
          <w:sz w:val="32"/>
          <w:shd w:val="clear" w:color="050000" w:fill="auto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hd w:val="clear" w:color="050000" w:fill="auto"/>
        </w:rPr>
        <w:t>国际</w:t>
      </w:r>
      <w:r>
        <w:rPr>
          <w:rFonts w:hint="eastAsia" w:ascii="仿宋" w:hAnsi="仿宋" w:eastAsia="仿宋" w:cs="仿宋"/>
          <w:color w:val="auto"/>
          <w:sz w:val="32"/>
          <w:shd w:val="clear" w:color="050000" w:fill="auto"/>
          <w:lang w:val="en-US" w:eastAsia="zh-CN"/>
        </w:rPr>
        <w:t>医养</w:t>
      </w:r>
      <w:r>
        <w:rPr>
          <w:rFonts w:hint="eastAsia" w:ascii="仿宋" w:hAnsi="仿宋" w:eastAsia="仿宋" w:cs="仿宋"/>
          <w:color w:val="auto"/>
          <w:sz w:val="32"/>
          <w:shd w:val="clear" w:color="050000" w:fill="auto"/>
        </w:rPr>
        <w:t>产业博览会</w:t>
      </w:r>
    </w:p>
    <w:p w14:paraId="25AF9C94">
      <w:pPr>
        <w:ind w:firstLine="643" w:firstLineChars="200"/>
        <w:rPr>
          <w:rFonts w:hint="eastAsia" w:ascii="仿宋" w:hAnsi="仿宋" w:eastAsia="仿宋" w:cs="仿宋"/>
          <w:color w:val="auto"/>
          <w:sz w:val="32"/>
          <w:shd w:val="clear" w:color="050000" w:fill="auto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hd w:val="clear" w:color="050000" w:fill="auto"/>
        </w:rPr>
        <w:t>时间：</w:t>
      </w:r>
      <w:r>
        <w:rPr>
          <w:rFonts w:hint="eastAsia" w:ascii="仿宋" w:hAnsi="仿宋" w:eastAsia="仿宋" w:cs="仿宋"/>
          <w:color w:val="auto"/>
          <w:sz w:val="32"/>
          <w:shd w:val="clear" w:color="050000" w:fill="auto"/>
        </w:rPr>
        <w:t>202</w:t>
      </w:r>
      <w:r>
        <w:rPr>
          <w:rFonts w:hint="eastAsia" w:ascii="仿宋" w:hAnsi="仿宋" w:eastAsia="仿宋" w:cs="仿宋"/>
          <w:color w:val="auto"/>
          <w:sz w:val="32"/>
          <w:shd w:val="clear" w:color="050000" w:fill="auto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hd w:val="clear" w:color="050000" w:fill="auto"/>
        </w:rPr>
        <w:t>年</w:t>
      </w:r>
      <w:r>
        <w:rPr>
          <w:rFonts w:hint="eastAsia" w:ascii="仿宋" w:hAnsi="仿宋" w:eastAsia="仿宋" w:cs="仿宋"/>
          <w:color w:val="auto"/>
          <w:sz w:val="32"/>
          <w:shd w:val="clear" w:color="050000" w:fill="auto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hd w:val="clear" w:color="050000" w:fill="auto"/>
        </w:rPr>
        <w:t>月</w:t>
      </w:r>
      <w:r>
        <w:rPr>
          <w:rFonts w:hint="eastAsia" w:ascii="仿宋" w:hAnsi="仿宋" w:eastAsia="仿宋" w:cs="仿宋"/>
          <w:color w:val="auto"/>
          <w:sz w:val="32"/>
          <w:shd w:val="clear" w:color="050000" w:fill="auto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32"/>
          <w:shd w:val="clear" w:color="050000" w:fill="auto"/>
        </w:rPr>
        <w:t>日-</w:t>
      </w:r>
      <w:r>
        <w:rPr>
          <w:rFonts w:hint="eastAsia" w:ascii="仿宋" w:hAnsi="仿宋" w:eastAsia="仿宋" w:cs="仿宋"/>
          <w:color w:val="auto"/>
          <w:sz w:val="32"/>
          <w:shd w:val="clear" w:color="050000" w:fill="auto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32"/>
          <w:shd w:val="clear" w:color="050000" w:fill="auto"/>
        </w:rPr>
        <w:t>日</w:t>
      </w:r>
    </w:p>
    <w:p w14:paraId="408ACF61">
      <w:pPr>
        <w:ind w:firstLine="643" w:firstLineChars="200"/>
        <w:rPr>
          <w:rFonts w:hint="eastAsia" w:ascii="仿宋" w:hAnsi="仿宋" w:eastAsia="仿宋" w:cs="仿宋"/>
          <w:color w:val="auto"/>
          <w:sz w:val="32"/>
          <w:shd w:val="clear" w:color="050000" w:fill="auto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hd w:val="clear" w:color="050000" w:fill="auto"/>
        </w:rPr>
        <w:t>地点：</w:t>
      </w:r>
      <w:r>
        <w:rPr>
          <w:rFonts w:hint="eastAsia" w:ascii="仿宋" w:hAnsi="仿宋" w:eastAsia="仿宋" w:cs="仿宋"/>
          <w:color w:val="auto"/>
          <w:sz w:val="32"/>
          <w:shd w:val="clear" w:color="050000" w:fill="auto"/>
        </w:rPr>
        <w:t>石家庄国际会展中心</w:t>
      </w:r>
      <w:r>
        <w:rPr>
          <w:rFonts w:hint="eastAsia" w:ascii="仿宋" w:hAnsi="仿宋" w:eastAsia="仿宋" w:cs="仿宋"/>
          <w:color w:val="auto"/>
          <w:sz w:val="32"/>
          <w:shd w:val="clear" w:color="050000" w:fill="auto"/>
          <w:lang w:eastAsia="zh-CN"/>
        </w:rPr>
        <w:t>（河北省石家庄市正定新区河阳路9号 ）</w:t>
      </w:r>
    </w:p>
    <w:p w14:paraId="3689938D">
      <w:pPr>
        <w:ind w:firstLine="643" w:firstLineChars="200"/>
        <w:rPr>
          <w:rFonts w:hint="eastAsia" w:ascii="仿宋" w:hAnsi="仿宋" w:eastAsia="仿宋" w:cs="仿宋"/>
          <w:color w:val="auto"/>
          <w:sz w:val="32"/>
          <w:shd w:val="clear" w:color="050000" w:fill="auto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hd w:val="clear" w:color="050000" w:fill="auto"/>
        </w:rPr>
        <w:t>规模：</w:t>
      </w:r>
      <w:r>
        <w:rPr>
          <w:rFonts w:hint="eastAsia" w:ascii="仿宋" w:hAnsi="仿宋" w:eastAsia="仿宋" w:cs="仿宋"/>
          <w:b/>
          <w:bCs/>
          <w:color w:val="auto"/>
          <w:sz w:val="32"/>
          <w:shd w:val="clear" w:color="050000" w:fill="auto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hd w:val="clear" w:color="050000" w:fill="auto"/>
        </w:rPr>
        <w:t>0000平方米，参展商拟邀</w:t>
      </w:r>
      <w:r>
        <w:rPr>
          <w:rFonts w:hint="eastAsia" w:ascii="仿宋" w:hAnsi="仿宋" w:eastAsia="仿宋" w:cs="仿宋"/>
          <w:color w:val="auto"/>
          <w:sz w:val="32"/>
          <w:shd w:val="clear" w:color="050000" w:fill="auto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hd w:val="clear" w:color="050000" w:fill="auto"/>
        </w:rPr>
        <w:t>00家企业，计划国际化产品占比达20%，拟邀观众</w:t>
      </w:r>
      <w:r>
        <w:rPr>
          <w:rFonts w:hint="eastAsia" w:ascii="仿宋" w:hAnsi="仿宋" w:eastAsia="仿宋" w:cs="仿宋"/>
          <w:color w:val="auto"/>
          <w:sz w:val="32"/>
          <w:shd w:val="clear" w:color="050000" w:fill="auto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hd w:val="clear" w:color="050000" w:fill="auto"/>
        </w:rPr>
        <w:t>0000人次。</w:t>
      </w:r>
    </w:p>
    <w:p w14:paraId="4F5FAFBB">
      <w:pPr>
        <w:ind w:firstLine="643" w:firstLineChars="200"/>
        <w:rPr>
          <w:rFonts w:hint="eastAsia" w:ascii="仿宋" w:hAnsi="仿宋" w:eastAsia="仿宋" w:cs="仿宋"/>
          <w:color w:val="auto"/>
          <w:sz w:val="32"/>
          <w:shd w:val="clear" w:color="050000" w:fill="auto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hd w:val="clear" w:color="050000" w:fill="auto"/>
        </w:rPr>
        <w:t>形式：</w:t>
      </w:r>
      <w:r>
        <w:rPr>
          <w:rFonts w:hint="eastAsia" w:ascii="仿宋" w:hAnsi="仿宋" w:eastAsia="仿宋" w:cs="仿宋"/>
          <w:color w:val="auto"/>
          <w:sz w:val="32"/>
          <w:shd w:val="clear" w:color="050000" w:fill="auto"/>
        </w:rPr>
        <w:t>展示展览+会议论坛+合作项目洽谈</w:t>
      </w:r>
    </w:p>
    <w:p w14:paraId="3C20A2DB">
      <w:pPr>
        <w:ind w:firstLine="643" w:firstLineChars="200"/>
        <w:rPr>
          <w:rFonts w:hint="eastAsia" w:ascii="仿宋" w:hAnsi="仿宋" w:eastAsia="仿宋" w:cs="仿宋"/>
          <w:color w:val="auto"/>
          <w:sz w:val="32"/>
          <w:shd w:val="clear" w:color="050000" w:fill="auto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hd w:val="clear" w:color="050000" w:fill="auto"/>
        </w:rPr>
        <w:t>定位：</w:t>
      </w:r>
      <w:r>
        <w:rPr>
          <w:rFonts w:hint="eastAsia" w:ascii="仿宋" w:hAnsi="仿宋" w:eastAsia="仿宋" w:cs="仿宋"/>
          <w:color w:val="auto"/>
          <w:sz w:val="32"/>
          <w:shd w:val="clear" w:color="050000" w:fill="auto"/>
        </w:rPr>
        <w:t>以河北为中心辐射华北地区，打造国际化、专业化的康养产业全链条行业交流首选平台。</w:t>
      </w:r>
    </w:p>
    <w:p w14:paraId="6E1F541A">
      <w:pPr>
        <w:rPr>
          <w:rFonts w:hint="default" w:ascii="仿宋" w:hAnsi="仿宋" w:eastAsia="仿宋" w:cs="仿宋"/>
          <w:color w:val="auto"/>
          <w:sz w:val="32"/>
          <w:shd w:val="clear" w:color="050000" w:fill="auto"/>
        </w:rPr>
      </w:pPr>
      <w:r>
        <w:rPr>
          <w:rFonts w:hint="default" w:ascii="仿宋" w:hAnsi="仿宋" w:eastAsia="仿宋" w:cs="仿宋"/>
          <w:b/>
          <w:bCs/>
          <w:color w:val="auto"/>
          <w:sz w:val="32"/>
          <w:shd w:val="clear" w:color="050000" w:fill="auto"/>
        </w:rPr>
        <w:t xml:space="preserve">  　主办</w:t>
      </w:r>
      <w:r>
        <w:rPr>
          <w:rFonts w:hint="eastAsia" w:ascii="仿宋" w:hAnsi="仿宋" w:eastAsia="仿宋" w:cs="仿宋"/>
          <w:b/>
          <w:bCs/>
          <w:color w:val="auto"/>
          <w:sz w:val="32"/>
          <w:shd w:val="clear" w:color="050000" w:fill="auto"/>
        </w:rPr>
        <w:t>单位：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hd w:val="clear" w:color="050000" w:fill="auto"/>
        </w:rPr>
        <w:t>海名国际会展集团</w:t>
      </w:r>
    </w:p>
    <w:p w14:paraId="2ADE550C">
      <w:pPr>
        <w:rPr>
          <w:rFonts w:hint="default"/>
          <w:color w:val="auto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b/>
          <w:bCs/>
          <w:color w:val="auto"/>
          <w:sz w:val="32"/>
          <w:shd w:val="clear" w:color="050000" w:fill="auto"/>
        </w:rPr>
        <w:t>　　</w:t>
      </w:r>
      <w:r>
        <w:rPr>
          <w:rFonts w:hint="eastAsia" w:ascii="仿宋" w:hAnsi="仿宋" w:eastAsia="仿宋" w:cs="仿宋"/>
          <w:b/>
          <w:bCs/>
          <w:color w:val="auto"/>
          <w:sz w:val="32"/>
          <w:shd w:val="clear" w:color="050000" w:fill="auto"/>
        </w:rPr>
        <w:t>承办单位：</w:t>
      </w:r>
      <w:r>
        <w:rPr>
          <w:rFonts w:hint="default" w:ascii="仿宋" w:hAnsi="仿宋" w:eastAsia="仿宋" w:cs="仿宋"/>
          <w:color w:val="auto"/>
          <w:sz w:val="32"/>
          <w:shd w:val="clear" w:color="050000" w:fill="auto"/>
        </w:rPr>
        <w:t>北京海名汇博会展有限公司</w:t>
      </w:r>
    </w:p>
    <w:p w14:paraId="37446A84"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三、展会亮点</w:t>
      </w:r>
    </w:p>
    <w:p w14:paraId="57BFE35C"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仲夏</w:t>
      </w:r>
      <w:bookmarkStart w:id="0" w:name="_GoBack"/>
      <w:bookmarkEnd w:id="0"/>
      <w:r>
        <w:rPr>
          <w:rFonts w:hint="eastAsia"/>
          <w:b/>
          <w:bCs/>
          <w:sz w:val="32"/>
          <w:szCs w:val="40"/>
          <w:lang w:val="en-US" w:eastAsia="zh-CN"/>
        </w:rPr>
        <w:t>来河北</w:t>
      </w:r>
      <w:r>
        <w:rPr>
          <w:rFonts w:hint="eastAsia"/>
          <w:b/>
          <w:bCs/>
          <w:sz w:val="32"/>
          <w:szCs w:val="40"/>
          <w:lang w:val="en-US" w:eastAsia="zh-CN"/>
        </w:rPr>
        <w:br w:type="textWrapping"/>
      </w:r>
      <w:r>
        <w:rPr>
          <w:rFonts w:hint="eastAsia"/>
          <w:b/>
          <w:bCs/>
          <w:sz w:val="32"/>
          <w:szCs w:val="40"/>
          <w:lang w:val="en-US" w:eastAsia="zh-CN"/>
        </w:rPr>
        <w:t>参加北方医养康全产业链大展</w:t>
      </w:r>
    </w:p>
    <w:p w14:paraId="293AC6EF">
      <w:pPr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开启全年决胜局</w:t>
      </w:r>
    </w:p>
    <w:p w14:paraId="35DA648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医养康品牌展会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引领河北医养康行业的发展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河北医养展是海名养老产业系列展的重要展会，多年来已形成“展+会+供需对接"的多元内容产业服务平台，作为华北地区全产业链、全品类、全渠道的行业盛会，一直引领着医养康行业的发展。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强强联合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促进医养康产业结合发展</w:t>
      </w:r>
    </w:p>
    <w:p w14:paraId="0560FFD8"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2025中国（河北）国际医养产业博览会将于2025年5月15至17日在石家庄国际会展中心举行，本届博览会与第32届河北（石家庄）国际医疗器械展览会同期举办，展览面积突破3万㎡，汇聚全国800+优质参展企业，30000+专业观众齐聚，国内外众多领先的医养康企业展示最新科研成果和产品，为观众提供了与行业领军企业直接交流的机会，进一步促进医养康产业结合发展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</w:p>
    <w:p w14:paraId="21DE481B"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展会规模升级</w:t>
      </w:r>
    </w:p>
    <w:p w14:paraId="53CBF40B"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展区细分 全产业链融合展示</w:t>
      </w:r>
    </w:p>
    <w:p w14:paraId="02EE3E56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　2025年组展规模再度提升，本届博览会注重全产业链的深度融合，规划了中医健康馆、康养康复馆、医疗影像馆三大展馆，细分六大展区，全面聚焦康复医疗、养老福祉，全方位展示了医养康产业的最新技术和产品。博览会还涵盖了智慧健康、生活健康、中医养生、睡眠健康等多元化健康生活模式，为观众呈现了一个完整的医养康产业生态链。</w:t>
      </w:r>
    </w:p>
    <w:p w14:paraId="16DFD65A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 w14:paraId="329BD3D4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同期10余场专业论坛活动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引领行业趋势 引爆行业关注</w:t>
      </w:r>
    </w:p>
    <w:p w14:paraId="472343DE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　　博览会期间将举办十余场专业论坛和活动，京津冀医养结合发展论坛、康养产业融合发展对接会等专业活动持续引爆行业关注，将邀请行业内的专家学者和企业家进行主题演讲和交流，为观众提供了深入了解医养产业发展趋势和前沿技术的机会。</w:t>
      </w:r>
    </w:p>
    <w:p w14:paraId="47324851">
      <w:pP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 w14:paraId="3C47BC6E"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日程安排</w:t>
      </w:r>
    </w:p>
    <w:p w14:paraId="72CEAE1C">
      <w:pPr>
        <w:widowControl w:val="0"/>
        <w:spacing w:line="600" w:lineRule="exact"/>
        <w:ind w:firstLine="640"/>
        <w:jc w:val="left"/>
        <w:rPr>
          <w:rFonts w:hint="default" w:ascii="仿宋" w:hAnsi="仿宋" w:eastAsia="仿宋" w:cs="仿宋"/>
          <w:color w:val="auto"/>
          <w:sz w:val="32"/>
          <w:shd w:val="clear" w:color="050000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hd w:val="clear" w:color="050000" w:fill="auto"/>
        </w:rPr>
        <w:t>布展时间:202</w:t>
      </w:r>
      <w:r>
        <w:rPr>
          <w:rFonts w:hint="eastAsia" w:ascii="仿宋" w:hAnsi="仿宋" w:eastAsia="仿宋" w:cs="仿宋"/>
          <w:color w:val="auto"/>
          <w:sz w:val="32"/>
          <w:shd w:val="clear" w:color="050000" w:fill="auto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hd w:val="clear" w:color="050000" w:fill="auto"/>
        </w:rPr>
        <w:t>年</w:t>
      </w:r>
      <w:r>
        <w:rPr>
          <w:rFonts w:hint="eastAsia" w:ascii="仿宋" w:hAnsi="仿宋" w:eastAsia="仿宋" w:cs="仿宋"/>
          <w:color w:val="auto"/>
          <w:sz w:val="32"/>
          <w:shd w:val="clear" w:color="050000" w:fill="auto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hd w:val="clear" w:color="050000" w:fill="auto"/>
        </w:rPr>
        <w:t>月</w:t>
      </w:r>
      <w:r>
        <w:rPr>
          <w:rFonts w:hint="eastAsia" w:ascii="仿宋" w:hAnsi="仿宋" w:eastAsia="仿宋" w:cs="仿宋"/>
          <w:color w:val="auto"/>
          <w:sz w:val="32"/>
          <w:shd w:val="clear" w:color="050000" w:fill="auto"/>
          <w:lang w:val="en-US" w:eastAsia="zh-CN"/>
        </w:rPr>
        <w:t>13日-14日</w:t>
      </w:r>
    </w:p>
    <w:p w14:paraId="6EB79BF1">
      <w:pPr>
        <w:widowControl w:val="0"/>
        <w:spacing w:line="600" w:lineRule="exact"/>
        <w:ind w:firstLine="640"/>
        <w:jc w:val="left"/>
        <w:rPr>
          <w:rFonts w:hint="default" w:ascii="仿宋" w:hAnsi="仿宋" w:eastAsia="仿宋" w:cs="仿宋"/>
          <w:color w:val="auto"/>
          <w:sz w:val="32"/>
          <w:shd w:val="clear" w:color="050000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hd w:val="clear" w:color="050000" w:fill="auto"/>
        </w:rPr>
        <w:t>开幕时间:202</w:t>
      </w:r>
      <w:r>
        <w:rPr>
          <w:rFonts w:hint="eastAsia" w:ascii="仿宋" w:hAnsi="仿宋" w:eastAsia="仿宋" w:cs="仿宋"/>
          <w:color w:val="auto"/>
          <w:sz w:val="32"/>
          <w:shd w:val="clear" w:color="050000" w:fill="auto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hd w:val="clear" w:color="050000" w:fill="auto"/>
        </w:rPr>
        <w:t>年</w:t>
      </w:r>
      <w:r>
        <w:rPr>
          <w:rFonts w:hint="eastAsia" w:ascii="仿宋" w:hAnsi="仿宋" w:eastAsia="仿宋" w:cs="仿宋"/>
          <w:color w:val="auto"/>
          <w:sz w:val="32"/>
          <w:shd w:val="clear" w:color="050000" w:fill="auto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hd w:val="clear" w:color="050000" w:fill="auto"/>
        </w:rPr>
        <w:t>月</w:t>
      </w:r>
      <w:r>
        <w:rPr>
          <w:rFonts w:hint="eastAsia" w:ascii="仿宋" w:hAnsi="仿宋" w:eastAsia="仿宋" w:cs="仿宋"/>
          <w:color w:val="auto"/>
          <w:sz w:val="32"/>
          <w:shd w:val="clear" w:color="050000" w:fill="auto"/>
          <w:lang w:val="en-US" w:eastAsia="zh-CN"/>
        </w:rPr>
        <w:t>15日 9:08</w:t>
      </w:r>
    </w:p>
    <w:p w14:paraId="1F8E3CC7">
      <w:pPr>
        <w:widowControl w:val="0"/>
        <w:spacing w:line="600" w:lineRule="exact"/>
        <w:ind w:firstLine="640"/>
        <w:jc w:val="left"/>
        <w:rPr>
          <w:rFonts w:hint="default" w:ascii="仿宋" w:hAnsi="仿宋" w:eastAsia="仿宋" w:cs="仿宋"/>
          <w:color w:val="auto"/>
          <w:sz w:val="32"/>
          <w:shd w:val="clear" w:color="050000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hd w:val="clear" w:color="050000" w:fill="auto"/>
        </w:rPr>
        <w:t>展览时间:202</w:t>
      </w:r>
      <w:r>
        <w:rPr>
          <w:rFonts w:hint="eastAsia" w:ascii="仿宋" w:hAnsi="仿宋" w:eastAsia="仿宋" w:cs="仿宋"/>
          <w:color w:val="auto"/>
          <w:sz w:val="32"/>
          <w:shd w:val="clear" w:color="050000" w:fill="auto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hd w:val="clear" w:color="050000" w:fill="auto"/>
        </w:rPr>
        <w:t>年</w:t>
      </w:r>
      <w:r>
        <w:rPr>
          <w:rFonts w:hint="eastAsia" w:ascii="仿宋" w:hAnsi="仿宋" w:eastAsia="仿宋" w:cs="仿宋"/>
          <w:color w:val="auto"/>
          <w:sz w:val="32"/>
          <w:shd w:val="clear" w:color="050000" w:fill="auto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hd w:val="clear" w:color="050000" w:fill="auto"/>
        </w:rPr>
        <w:t>月</w:t>
      </w:r>
      <w:r>
        <w:rPr>
          <w:rFonts w:hint="eastAsia" w:ascii="仿宋" w:hAnsi="仿宋" w:eastAsia="仿宋" w:cs="仿宋"/>
          <w:color w:val="auto"/>
          <w:sz w:val="32"/>
          <w:shd w:val="clear" w:color="050000" w:fill="auto"/>
          <w:lang w:val="en-US" w:eastAsia="zh-CN"/>
        </w:rPr>
        <w:t>15日-17日 9:00-16:30</w:t>
      </w:r>
    </w:p>
    <w:p w14:paraId="77652F79">
      <w:pPr>
        <w:widowControl w:val="0"/>
        <w:spacing w:line="600" w:lineRule="exact"/>
        <w:ind w:firstLine="640"/>
        <w:jc w:val="left"/>
        <w:rPr>
          <w:rFonts w:hint="default" w:ascii="仿宋" w:hAnsi="仿宋" w:eastAsia="仿宋" w:cs="仿宋"/>
          <w:color w:val="auto"/>
          <w:sz w:val="32"/>
          <w:shd w:val="clear" w:color="050000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hd w:val="clear" w:color="050000" w:fill="auto"/>
        </w:rPr>
        <w:t>撤展时间:202</w:t>
      </w:r>
      <w:r>
        <w:rPr>
          <w:rFonts w:hint="eastAsia" w:ascii="仿宋" w:hAnsi="仿宋" w:eastAsia="仿宋" w:cs="仿宋"/>
          <w:color w:val="auto"/>
          <w:sz w:val="32"/>
          <w:shd w:val="clear" w:color="050000" w:fill="auto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hd w:val="clear" w:color="050000" w:fill="auto"/>
        </w:rPr>
        <w:t>年</w:t>
      </w:r>
      <w:r>
        <w:rPr>
          <w:rFonts w:hint="eastAsia" w:ascii="仿宋" w:hAnsi="仿宋" w:eastAsia="仿宋" w:cs="仿宋"/>
          <w:color w:val="auto"/>
          <w:sz w:val="32"/>
          <w:shd w:val="clear" w:color="050000" w:fill="auto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hd w:val="clear" w:color="050000" w:fill="auto"/>
        </w:rPr>
        <w:t>月</w:t>
      </w:r>
      <w:r>
        <w:rPr>
          <w:rFonts w:hint="eastAsia" w:ascii="仿宋" w:hAnsi="仿宋" w:eastAsia="仿宋" w:cs="仿宋"/>
          <w:color w:val="auto"/>
          <w:sz w:val="32"/>
          <w:shd w:val="clear" w:color="050000" w:fill="auto"/>
          <w:lang w:val="en-US" w:eastAsia="zh-CN"/>
        </w:rPr>
        <w:t>17日 16:00</w:t>
      </w:r>
    </w:p>
    <w:p w14:paraId="73783A9B">
      <w:pPr>
        <w:rPr>
          <w:rFonts w:hint="eastAsia"/>
          <w:color w:val="auto"/>
          <w:sz w:val="32"/>
          <w:szCs w:val="32"/>
        </w:rPr>
      </w:pPr>
    </w:p>
    <w:p w14:paraId="11144FEE"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展示范围</w:t>
      </w:r>
    </w:p>
    <w:p w14:paraId="6FD7D8E4">
      <w:pPr>
        <w:rPr>
          <w:rFonts w:hint="default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三大展馆，六大展区，纵深产业链融合展示</w:t>
      </w:r>
    </w:p>
    <w:p w14:paraId="3D0E149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本届博览会规划中医健康馆、康养康复馆、医疗影像馆三大展馆，全面聚焦康复医疗、养老福祉、智慧健康、生活健康、中医养生、睡眠健康六大板块展区。</w:t>
      </w:r>
    </w:p>
    <w:p w14:paraId="09DECD6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康复医疗：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医疗器械、口腔医疗、视听医疗、神经康复、老年痴呆症、抑郁症、糖尿病、中风/心脏病、康复器材、护理床/护理用品、基因检测、老年疾病防治、康复医疗机构、中医康复设备及医学等；</w:t>
      </w:r>
    </w:p>
    <w:p w14:paraId="7C2E746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养老福祉：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无障碍家居/辅具、矫形器与假肢、适老产品、养老服务、康养机构、交流辅助器具、无障碍阅读、适老娱乐器具等；</w:t>
      </w:r>
    </w:p>
    <w:p w14:paraId="6A15CE7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智慧健康：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便携式健康监测设备、智能养老、可穿戴设备、远程医疗、家庭服务机器人、智慧家居、AI智能、大数据、软件等；</w:t>
      </w:r>
    </w:p>
    <w:p w14:paraId="42BD141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生活健康：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健康生活方式、健康生活家居、功能性纺织品、保健鞋服、个人卫生护理产品、消毒产品、清洗产品、家政服务等；休闲养生、按摩设备、养生会所/加盟、理疗机构、休闲度假线路、老年用品、老年防护器具及适老家具等；</w:t>
      </w:r>
    </w:p>
    <w:p w14:paraId="6AF99D2D">
      <w:pP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中医养生：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中医养生、中医理疗、中药饮片、中成药、原料药、艾灸产品（展区）、中医医院、中医诊疗、中医诊疗器械等；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睡眠健康：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床垫、功能性床垫、枕头/保健枕、功能性床上用品、睡眠服饰、睡眠监测、睡眠管理与系统、睡眠改善产品、卧室用品等；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</w:p>
    <w:p w14:paraId="1466FCE7">
      <w:pPr>
        <w:pStyle w:val="2"/>
        <w:numPr>
          <w:ilvl w:val="0"/>
          <w:numId w:val="0"/>
        </w:numPr>
        <w:ind w:left="0" w:leftChars="0" w:right="0" w:rightChars="0" w:firstLine="0" w:firstLineChars="0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zh-CN"/>
        </w:rPr>
      </w:pPr>
      <w:r>
        <w:rPr>
          <w:rFonts w:hint="eastAsia" w:cs="黑体"/>
          <w:b w:val="0"/>
          <w:bCs w:val="0"/>
          <w:color w:val="auto"/>
          <w:sz w:val="32"/>
          <w:szCs w:val="32"/>
          <w:lang w:val="en-US" w:eastAsia="zh-CN" w:bidi="zh-CN"/>
        </w:rPr>
        <w:t>六、展会组织保障</w:t>
      </w:r>
    </w:p>
    <w:p w14:paraId="3EAE79E9">
      <w:pP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多渠道组织，保障观众到场。组委会通过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信息流广告投放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自媒体矩阵运营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电话邀约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数据库精准匹配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多项措施，精准邀约专业观众，预计吸引超过30000人次的观众到场参观，其中70％的观众为养老产业方面的专业观众。参观邀请地区以河北为核心、覆盖北京、天津、山西、内蒙古、山东、河南等，观众人群涵盖政府单位、养老机构、医疗机构、康复机构、贸易机构、地产物业、卫生教育机构、经销商代理商电商、药店、金融投资、行业协会、慈善机构、老年人等医养康全产业链。助力企业提升产品曝光量，挖掘更多潜在商贸机会，塑造更深入人心的品牌形象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</w:p>
    <w:p w14:paraId="4A7DA5D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七、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同期活动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br w:type="textWrapping"/>
      </w:r>
      <w:r>
        <w:rPr>
          <w:rFonts w:ascii="宋体" w:hAnsi="宋体" w:eastAsia="宋体" w:cs="宋体"/>
          <w:b/>
          <w:bCs/>
          <w:sz w:val="32"/>
          <w:szCs w:val="32"/>
        </w:rPr>
        <w:t>洞悉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医养</w:t>
      </w:r>
      <w:r>
        <w:rPr>
          <w:rFonts w:ascii="宋体" w:hAnsi="宋体" w:eastAsia="宋体" w:cs="宋体"/>
          <w:b/>
          <w:bCs/>
          <w:sz w:val="32"/>
          <w:szCs w:val="32"/>
        </w:rPr>
        <w:t>趋势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深化合作对接</w:t>
      </w:r>
    </w:p>
    <w:p w14:paraId="32D4C6D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聚焦医养康产业，挖掘高质量发展机遇！组委会从前沿科技、商务对接、行业发展研讨、惠民服务等多个维度精心规划十余场同期活动。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论坛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2025京津冀医养结合发展论坛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可穿戴技术与趋势论坛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慢病管理及创新应用论坛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医养结合实践专题论坛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社区（乡镇）医养结合标准化专题论坛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发布会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2025河北医养科技新品发布会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新品亮相·引爆增长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对接会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康养产业融合发展对接会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老年护理人才供需对接会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赛事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康养行业职业技能竞赛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评选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河北医养康产业品牌评选</w:t>
      </w:r>
    </w:p>
    <w:p w14:paraId="1BFCE943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考察</w:t>
      </w:r>
    </w:p>
    <w:p w14:paraId="7B1DA99C">
      <w:pPr>
        <w:rPr>
          <w:rFonts w:hint="default" w:ascii="仿宋" w:hAnsi="仿宋" w:eastAsia="仿宋" w:cs="仿宋"/>
          <w:color w:val="auto"/>
          <w:sz w:val="32"/>
          <w:shd w:val="clear" w:color="050000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燕赵医养产业探秘之旅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050000" w:fill="auto"/>
          <w:lang w:val="en-US" w:eastAsia="zh-CN"/>
        </w:rPr>
        <w:br w:type="textWrapping"/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八、参展费用</w:t>
      </w:r>
    </w:p>
    <w:p w14:paraId="67677FC9">
      <w:pPr>
        <w:widowControl w:val="0"/>
        <w:spacing w:line="600" w:lineRule="exact"/>
        <w:ind w:firstLine="640"/>
        <w:jc w:val="left"/>
        <w:rPr>
          <w:rFonts w:hint="eastAsia" w:ascii="仿宋" w:hAnsi="仿宋" w:eastAsia="仿宋" w:cs="仿宋"/>
          <w:color w:val="auto"/>
          <w:sz w:val="32"/>
          <w:shd w:val="clear" w:color="050000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hd w:val="clear" w:color="050000" w:fill="auto"/>
          <w:lang w:val="en-US" w:eastAsia="zh-CN"/>
        </w:rPr>
        <w:t>1、标准展位 6800元/个    9平方米(3米*3米)</w:t>
      </w:r>
    </w:p>
    <w:p w14:paraId="6919CD6C">
      <w:pPr>
        <w:widowControl w:val="0"/>
        <w:spacing w:line="600" w:lineRule="exact"/>
        <w:ind w:firstLine="640"/>
        <w:jc w:val="left"/>
        <w:rPr>
          <w:rFonts w:hint="eastAsia" w:ascii="仿宋" w:hAnsi="仿宋" w:eastAsia="仿宋" w:cs="仿宋"/>
          <w:color w:val="auto"/>
          <w:sz w:val="32"/>
          <w:shd w:val="clear" w:color="050000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hd w:val="clear" w:color="050000" w:fill="auto"/>
          <w:lang w:val="en-US" w:eastAsia="zh-CN"/>
        </w:rPr>
        <w:t>配置：一张洽谈桌、两把椅子、220V 500W电源插座一个</w:t>
      </w:r>
    </w:p>
    <w:p w14:paraId="464CF07D">
      <w:pPr>
        <w:widowControl w:val="0"/>
        <w:spacing w:line="600" w:lineRule="exact"/>
        <w:ind w:firstLine="640"/>
        <w:jc w:val="left"/>
        <w:rPr>
          <w:rFonts w:hint="eastAsia" w:ascii="仿宋" w:hAnsi="仿宋" w:eastAsia="仿宋" w:cs="仿宋"/>
          <w:color w:val="auto"/>
          <w:sz w:val="32"/>
          <w:shd w:val="clear" w:color="050000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hd w:val="clear" w:color="050000" w:fill="auto"/>
          <w:lang w:val="en-US" w:eastAsia="zh-CN"/>
        </w:rPr>
        <w:t>2、豪华展位 7800元/个    9平方米(3米*3米)</w:t>
      </w:r>
    </w:p>
    <w:p w14:paraId="7168523A">
      <w:pPr>
        <w:widowControl w:val="0"/>
        <w:spacing w:line="600" w:lineRule="exact"/>
        <w:ind w:firstLine="640"/>
        <w:jc w:val="left"/>
        <w:rPr>
          <w:rFonts w:hint="eastAsia" w:ascii="仿宋" w:hAnsi="仿宋" w:eastAsia="仿宋" w:cs="仿宋"/>
          <w:color w:val="auto"/>
          <w:sz w:val="32"/>
          <w:shd w:val="clear" w:color="050000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hd w:val="clear" w:color="050000" w:fill="auto"/>
          <w:lang w:val="en-US" w:eastAsia="zh-CN"/>
        </w:rPr>
        <w:t>配置：一张洽谈桌、两把椅子、220V 500W电源插座一个、地毯</w:t>
      </w:r>
    </w:p>
    <w:p w14:paraId="05948485">
      <w:pPr>
        <w:widowControl w:val="0"/>
        <w:spacing w:line="600" w:lineRule="exact"/>
        <w:ind w:firstLine="640"/>
        <w:jc w:val="left"/>
        <w:rPr>
          <w:rFonts w:hint="eastAsia" w:ascii="仿宋" w:hAnsi="仿宋" w:eastAsia="仿宋" w:cs="仿宋"/>
          <w:color w:val="auto"/>
          <w:sz w:val="32"/>
          <w:shd w:val="clear" w:color="050000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hd w:val="clear" w:color="050000" w:fill="auto"/>
          <w:lang w:val="en-US" w:eastAsia="zh-CN"/>
        </w:rPr>
        <w:t>3、光地展位：700元/㎡    18平米起</w:t>
      </w:r>
    </w:p>
    <w:p w14:paraId="14EC2728">
      <w:pPr>
        <w:widowControl w:val="0"/>
        <w:spacing w:line="600" w:lineRule="exact"/>
        <w:ind w:firstLine="640"/>
        <w:jc w:val="left"/>
        <w:rPr>
          <w:rFonts w:hint="eastAsia" w:ascii="仿宋" w:hAnsi="仿宋" w:eastAsia="仿宋" w:cs="仿宋"/>
          <w:color w:val="auto"/>
          <w:sz w:val="32"/>
          <w:shd w:val="clear" w:color="050000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hd w:val="clear" w:color="050000" w:fill="auto"/>
          <w:lang w:val="en-US" w:eastAsia="zh-CN"/>
        </w:rPr>
        <w:t>配置：光地无任何配置，需自行设计施工，缴纳管理费及电费等</w:t>
      </w:r>
    </w:p>
    <w:p w14:paraId="3081BDB7">
      <w:pPr>
        <w:widowControl w:val="0"/>
        <w:spacing w:line="600" w:lineRule="exact"/>
        <w:jc w:val="left"/>
        <w:rPr>
          <w:rFonts w:hint="eastAsia" w:ascii="仿宋" w:hAnsi="仿宋" w:eastAsia="仿宋" w:cs="仿宋"/>
          <w:color w:val="auto"/>
          <w:sz w:val="32"/>
          <w:shd w:val="clear" w:color="050000" w:fill="auto"/>
        </w:rPr>
      </w:pPr>
    </w:p>
    <w:p w14:paraId="458A296E">
      <w:pPr>
        <w:widowControl w:val="0"/>
        <w:spacing w:line="600" w:lineRule="exact"/>
        <w:jc w:val="left"/>
        <w:rPr>
          <w:rFonts w:hint="default" w:ascii="仿宋" w:hAnsi="仿宋" w:eastAsia="仿宋" w:cs="仿宋"/>
          <w:color w:val="auto"/>
          <w:sz w:val="32"/>
          <w:shd w:val="clear" w:color="050000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hd w:val="clear" w:color="050000" w:fill="auto"/>
          <w:lang w:val="en-US" w:eastAsia="zh-CN"/>
        </w:rPr>
        <w:t>参展热线：17669680552</w:t>
      </w:r>
    </w:p>
    <w:p w14:paraId="70391C77">
      <w:pPr>
        <w:widowControl w:val="0"/>
        <w:spacing w:line="600" w:lineRule="exact"/>
        <w:jc w:val="left"/>
        <w:rPr>
          <w:rFonts w:hint="eastAsia" w:ascii="仿宋" w:hAnsi="仿宋" w:eastAsia="仿宋" w:cs="仿宋"/>
          <w:color w:val="auto"/>
          <w:sz w:val="32"/>
          <w:shd w:val="clear" w:color="050000" w:fill="auto"/>
        </w:rPr>
      </w:pPr>
      <w:r>
        <w:rPr>
          <w:rFonts w:hint="eastAsia" w:ascii="仿宋" w:hAnsi="仿宋" w:eastAsia="仿宋" w:cs="仿宋"/>
          <w:color w:val="auto"/>
          <w:sz w:val="32"/>
          <w:shd w:val="clear" w:color="050000" w:fill="auto"/>
        </w:rPr>
        <w:t>公司地址：山东省青岛市市南区山东路52号华嘉大厦4楼</w:t>
      </w:r>
    </w:p>
    <w:p w14:paraId="555BE6B6">
      <w:pPr>
        <w:jc w:val="both"/>
        <w:rPr>
          <w:rFonts w:hint="default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jZhNjM1ODc4ZjZkYjBjMGQ0NTQxNzc4MGNmMzQifQ=="/>
  </w:docVars>
  <w:rsids>
    <w:rsidRoot w:val="52753BF1"/>
    <w:rsid w:val="0071630E"/>
    <w:rsid w:val="01015218"/>
    <w:rsid w:val="02210E38"/>
    <w:rsid w:val="03217B69"/>
    <w:rsid w:val="04EB7C4A"/>
    <w:rsid w:val="0946657C"/>
    <w:rsid w:val="0AAB4C39"/>
    <w:rsid w:val="10DD3F4F"/>
    <w:rsid w:val="13741F37"/>
    <w:rsid w:val="157B5D8D"/>
    <w:rsid w:val="218C21EF"/>
    <w:rsid w:val="2AEF2AE0"/>
    <w:rsid w:val="2D3F3249"/>
    <w:rsid w:val="2D9139BA"/>
    <w:rsid w:val="2DFF1084"/>
    <w:rsid w:val="31F4646A"/>
    <w:rsid w:val="3CDB0D5B"/>
    <w:rsid w:val="4563622D"/>
    <w:rsid w:val="4E195A13"/>
    <w:rsid w:val="508F100E"/>
    <w:rsid w:val="52753BF1"/>
    <w:rsid w:val="55E33900"/>
    <w:rsid w:val="584019F2"/>
    <w:rsid w:val="5D4F6922"/>
    <w:rsid w:val="60D01742"/>
    <w:rsid w:val="6A4237A4"/>
    <w:rsid w:val="6AFA35FC"/>
    <w:rsid w:val="6E653F47"/>
    <w:rsid w:val="716744B1"/>
    <w:rsid w:val="75330480"/>
    <w:rsid w:val="75AB270C"/>
    <w:rsid w:val="785B21C7"/>
    <w:rsid w:val="7B22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220"/>
      <w:outlineLvl w:val="2"/>
    </w:pPr>
    <w:rPr>
      <w:rFonts w:ascii="黑体" w:hAnsi="黑体" w:eastAsia="黑体" w:cs="黑体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14"/>
      <w:ind w:left="22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6">
    <w:name w:val="List Paragraph"/>
    <w:basedOn w:val="1"/>
    <w:qFormat/>
    <w:uiPriority w:val="1"/>
    <w:pPr>
      <w:spacing w:before="214"/>
      <w:ind w:left="700" w:hanging="481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2550</Words>
  <Characters>2701</Characters>
  <Lines>0</Lines>
  <Paragraphs>0</Paragraphs>
  <TotalTime>1815</TotalTime>
  <ScaleCrop>false</ScaleCrop>
  <LinksUpToDate>false</LinksUpToDate>
  <CharactersWithSpaces>2745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2023-07-25T08:56:00Z</dcterms:created>
  <dc:creator>钟离</dc:creator>
  <cp:lastModifiedBy>钟离</cp:lastModifiedBy>
  <dcterms:modified xsi:type="dcterms:W3CDTF">2025-01-07T03:48:29Z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D9D3663E0CB54F2B938D33DFAB1F018C_13</vt:lpwstr>
  </property>
  <property fmtid="{D5CDD505-2E9C-101B-9397-08002B2CF9AE}" pid="4" name="KSOTemplateDocerSaveRecord">
    <vt:lpwstr>eyJoZGlkIjoiN2U5MjZhNjM1ODc4ZjZkYjBjMGQ0NTQxNzc4MGNmMzQiLCJ1c2VySWQiOiIzNjA2OTY1MjEifQ==</vt:lpwstr>
  </property>
</Properties>
</file>