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A948D">
      <w:pPr>
        <w:spacing w:line="360" w:lineRule="auto"/>
        <w:ind w:left="2635" w:leftChars="12" w:hanging="2610" w:hangingChars="500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2025嘉兴软件及系统管理展览会</w:t>
      </w:r>
    </w:p>
    <w:p w14:paraId="28F88B95">
      <w:pPr>
        <w:spacing w:line="360" w:lineRule="auto"/>
        <w:ind w:left="2234" w:leftChars="12" w:hanging="2209" w:hangingChars="500"/>
        <w:rPr>
          <w:rFonts w:hint="eastAsia" w:ascii="宋体" w:hAnsi="宋体" w:eastAsia="宋体" w:cs="宋体"/>
          <w:b/>
          <w:bCs/>
          <w:sz w:val="44"/>
          <w:szCs w:val="44"/>
          <w:highlight w:val="yellow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202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.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.11-13   嘉兴国际会展中心</w:t>
      </w:r>
    </w:p>
    <w:p w14:paraId="4DD2542F">
      <w:pPr>
        <w:pStyle w:val="18"/>
        <w:spacing w:before="0" w:beforeAutospacing="0" w:after="0" w:afterAutospacing="0" w:line="375" w:lineRule="atLeas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72810" cy="2891155"/>
            <wp:effectExtent l="0" t="0" r="8890" b="4445"/>
            <wp:docPr id="6" name="图片 6" descr="e01879378deb7ae3d541f1eaf216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01879378deb7ae3d541f1eaf2160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2317CB">
      <w:pPr>
        <w:pStyle w:val="18"/>
        <w:spacing w:before="0" w:beforeAutospacing="0" w:after="0" w:afterAutospacing="0" w:line="375" w:lineRule="atLeast"/>
        <w:rPr>
          <w:rFonts w:hint="eastAsia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2025嘉兴软件及系统管理展览会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组委会</w:t>
      </w:r>
    </w:p>
    <w:p w14:paraId="570DE477">
      <w:pPr>
        <w:pStyle w:val="18"/>
        <w:spacing w:before="0" w:beforeAutospacing="0" w:after="0" w:afterAutospacing="0" w:line="375" w:lineRule="atLeast"/>
        <w:rPr>
          <w:rFonts w:hint="eastAsia" w:cs="宋体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t>张（180）裕（0661）贞（6111）</w:t>
      </w:r>
    </w:p>
    <w:p w14:paraId="1612FFDA">
      <w:pPr>
        <w:pStyle w:val="18"/>
        <w:spacing w:before="0" w:beforeAutospacing="0" w:after="0" w:afterAutospacing="0" w:line="375" w:lineRule="atLeast"/>
        <w:rPr>
          <w:rFonts w:hint="eastAsia" w:cs="宋体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72810" cy="5554980"/>
            <wp:effectExtent l="0" t="0" r="8890" b="7620"/>
            <wp:docPr id="5" name="图片 5" descr="0e31bf18fec67dcb79daccbf39ae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e31bf18fec67dcb79daccbf39ae1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CDB1">
      <w:pPr>
        <w:pStyle w:val="18"/>
        <w:spacing w:before="0" w:beforeAutospacing="0" w:after="0" w:afterAutospacing="0" w:line="375" w:lineRule="atLeas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71540" cy="8446770"/>
            <wp:effectExtent l="0" t="0" r="10160" b="11430"/>
            <wp:docPr id="2" name="图片 2" descr="2025嘉兴软件及系统管理展览会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嘉兴软件及系统管理展览会-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9373"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展览范围</w:t>
      </w:r>
    </w:p>
    <w:p w14:paraId="3DF86747">
      <w:pPr>
        <w:ind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各地专精特新企业、专精特新“小巨人”企业、高新技术企业、单项冠军企业、隐形冠军企业、雄鹰企业、创新型企业、首台(套)装备、首批次新材料、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首版次软件、</w:t>
      </w:r>
      <w:r>
        <w:rPr>
          <w:rFonts w:hint="eastAsia" w:ascii="宋体" w:hAnsi="宋体" w:eastAsia="宋体" w:cs="宋体"/>
          <w:sz w:val="32"/>
          <w:szCs w:val="32"/>
        </w:rPr>
        <w:t>金融保险、投融资机构、检测认证、外贸服务平台等。</w:t>
      </w:r>
    </w:p>
    <w:p w14:paraId="731696ED">
      <w:pPr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1、基础软件：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操作系统、中间体、集成办公套件、BIOS基础输入输出系统、工具软件与开发平台等；</w:t>
      </w:r>
    </w:p>
    <w:p w14:paraId="55F2E952">
      <w:pPr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2、工业软件：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工业软件及解决方案、工业物联网整体解决方案、移动互联网、进程间通信IPC、网络安全平台、工业云计算、工业大数据、信息系统集成、测试测量等；</w:t>
      </w:r>
    </w:p>
    <w:p w14:paraId="2CF5B350">
      <w:pPr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3、应用软件：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通用软件、气象、电力、通信、能源、金融、医疗、教育等行业应用软件、财务软件、企业资源计划软件（ERP）、工业辅助设计软件（CAD/CAM）、产品数据管理软件（PDM）等；</w:t>
      </w:r>
    </w:p>
    <w:p w14:paraId="214B2F52">
      <w:pPr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4、软件信息服务：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信息技术外包、流程外包、研发外包、设计外包、后台服务、财务管理外包、云计算、软件维护、软件测试、集成电路设计、培训、咨询、定制开发等；</w:t>
      </w:r>
    </w:p>
    <w:p w14:paraId="0C4D13FD">
      <w:pPr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5、互联网服务：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互联网内容服务、网络应用服务、互联网增值服务、电子商务等；</w:t>
      </w:r>
    </w:p>
    <w:p w14:paraId="276D3EF2">
      <w:pPr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6、物联网软件：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智能工业、智能环保、智能交通、智能灾害防控、智能农业、智能公共安全、智能医护、智能物流、智能电网、智能家居软件等；</w:t>
      </w:r>
    </w:p>
    <w:p w14:paraId="56A98EA3">
      <w:pPr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7、嵌入式软件及智能设备制造：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工业控制、办公设备、医疗电子、汽车电子、通讯设备、传感设备、电子标签等；</w:t>
      </w:r>
    </w:p>
    <w:p w14:paraId="3580F472">
      <w:pPr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8、系统解决方案：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电子政务、智慧城市、企业管理、电子金融、三网融合等；</w:t>
      </w:r>
    </w:p>
    <w:p w14:paraId="6CF238F8">
      <w:pPr>
        <w:ind w:firstLine="643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9、系统管理：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会议系统、全台网络系统、有条件接收系统、用户运营支撑系统、用户管理系统、综合网管系统、计费管理软件、加解扰、客户服务中心系统等。</w:t>
      </w:r>
    </w:p>
    <w:p w14:paraId="43CDFC97">
      <w:pPr>
        <w:pStyle w:val="18"/>
        <w:spacing w:before="0" w:beforeAutospacing="0" w:after="0" w:afterAutospacing="0" w:line="375" w:lineRule="atLeas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37A833D">
      <w:pPr>
        <w:pStyle w:val="2"/>
        <w:rPr>
          <w:rFonts w:hint="eastAsia" w:ascii="宋体" w:hAnsi="宋体" w:eastAsia="宋体" w:cs="宋体"/>
          <w:sz w:val="32"/>
          <w:szCs w:val="32"/>
        </w:rPr>
      </w:pPr>
    </w:p>
    <w:sectPr>
      <w:footerReference r:id="rId3" w:type="default"/>
      <w:pgSz w:w="11906" w:h="16838"/>
      <w:pgMar w:top="1247" w:right="1247" w:bottom="1247" w:left="1247" w:header="851" w:footer="992" w:gutter="0"/>
      <w:pgNumType w:fmt="numberInDash"/>
      <w:cols w:space="0" w:num="1"/>
      <w:docGrid w:type="lines" w:linePitch="32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48851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DE316BE">
                          <w:pPr>
                            <w:pStyle w:val="7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</w:rPr>
                            <w:t>- 12 -</w:t>
                          </w:r>
                          <w:r>
                            <w:rPr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E316BE">
                    <w:pPr>
                      <w:pStyle w:val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fldChar w:fldCharType="begin"/>
                    </w:r>
                    <w:r>
                      <w:rPr>
                        <w:sz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</w:rPr>
                      <w:fldChar w:fldCharType="separate"/>
                    </w:r>
                    <w:r>
                      <w:rPr>
                        <w:sz w:val="21"/>
                      </w:rPr>
                      <w:t>- 12 -</w:t>
                    </w:r>
                    <w:r>
                      <w:rPr>
                        <w:sz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6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1YzY1OGVmMTZhMWNmMmEwOGNjYzExY2I0MTEyMWUifQ=="/>
  </w:docVars>
  <w:rsids>
    <w:rsidRoot w:val="3780513D"/>
    <w:rsid w:val="00005D6F"/>
    <w:rsid w:val="000123A0"/>
    <w:rsid w:val="00035D63"/>
    <w:rsid w:val="0007140D"/>
    <w:rsid w:val="00142710"/>
    <w:rsid w:val="001840ED"/>
    <w:rsid w:val="001A343F"/>
    <w:rsid w:val="001F0B00"/>
    <w:rsid w:val="0021048C"/>
    <w:rsid w:val="00237561"/>
    <w:rsid w:val="00237653"/>
    <w:rsid w:val="00260F5E"/>
    <w:rsid w:val="002878DA"/>
    <w:rsid w:val="002A7585"/>
    <w:rsid w:val="002A7C68"/>
    <w:rsid w:val="002C3FCD"/>
    <w:rsid w:val="00314C18"/>
    <w:rsid w:val="00340563"/>
    <w:rsid w:val="00370606"/>
    <w:rsid w:val="0037471B"/>
    <w:rsid w:val="003B17EC"/>
    <w:rsid w:val="00407496"/>
    <w:rsid w:val="004252C0"/>
    <w:rsid w:val="00433AB9"/>
    <w:rsid w:val="004406BA"/>
    <w:rsid w:val="0044646E"/>
    <w:rsid w:val="00455ACB"/>
    <w:rsid w:val="00475EFC"/>
    <w:rsid w:val="004D3F58"/>
    <w:rsid w:val="004F357B"/>
    <w:rsid w:val="004F39C2"/>
    <w:rsid w:val="00535A0C"/>
    <w:rsid w:val="00557CCE"/>
    <w:rsid w:val="00557EE0"/>
    <w:rsid w:val="005733D2"/>
    <w:rsid w:val="005A3A18"/>
    <w:rsid w:val="005A6939"/>
    <w:rsid w:val="005B41AA"/>
    <w:rsid w:val="00624B5F"/>
    <w:rsid w:val="00632BA0"/>
    <w:rsid w:val="00641F28"/>
    <w:rsid w:val="006F1E29"/>
    <w:rsid w:val="00742ECA"/>
    <w:rsid w:val="007C52EF"/>
    <w:rsid w:val="00854FAA"/>
    <w:rsid w:val="0086140B"/>
    <w:rsid w:val="00897705"/>
    <w:rsid w:val="008B1D03"/>
    <w:rsid w:val="008D10C8"/>
    <w:rsid w:val="008E100A"/>
    <w:rsid w:val="008E3A8C"/>
    <w:rsid w:val="00906091"/>
    <w:rsid w:val="009144F7"/>
    <w:rsid w:val="00996127"/>
    <w:rsid w:val="009A318A"/>
    <w:rsid w:val="00A95929"/>
    <w:rsid w:val="00B06E41"/>
    <w:rsid w:val="00B502FB"/>
    <w:rsid w:val="00B52F0B"/>
    <w:rsid w:val="00B549BC"/>
    <w:rsid w:val="00B815AD"/>
    <w:rsid w:val="00B83C47"/>
    <w:rsid w:val="00B93C53"/>
    <w:rsid w:val="00BB16BC"/>
    <w:rsid w:val="00BB1E26"/>
    <w:rsid w:val="00C11A98"/>
    <w:rsid w:val="00C367EC"/>
    <w:rsid w:val="00C57AF1"/>
    <w:rsid w:val="00CB2E66"/>
    <w:rsid w:val="00CC01DC"/>
    <w:rsid w:val="00CF3752"/>
    <w:rsid w:val="00D07A9C"/>
    <w:rsid w:val="00D23F53"/>
    <w:rsid w:val="00D27358"/>
    <w:rsid w:val="00D32C25"/>
    <w:rsid w:val="00DD6212"/>
    <w:rsid w:val="00DF2CB0"/>
    <w:rsid w:val="00E04DD6"/>
    <w:rsid w:val="00EA20BE"/>
    <w:rsid w:val="00EC28A0"/>
    <w:rsid w:val="00F02B0B"/>
    <w:rsid w:val="00F11942"/>
    <w:rsid w:val="00F31201"/>
    <w:rsid w:val="00F46671"/>
    <w:rsid w:val="00F83FF9"/>
    <w:rsid w:val="00FA0645"/>
    <w:rsid w:val="00FA3896"/>
    <w:rsid w:val="00FA75F2"/>
    <w:rsid w:val="010C6164"/>
    <w:rsid w:val="01EC74EE"/>
    <w:rsid w:val="021C7FE0"/>
    <w:rsid w:val="02897766"/>
    <w:rsid w:val="02DF6B2A"/>
    <w:rsid w:val="02FB32F1"/>
    <w:rsid w:val="0371423F"/>
    <w:rsid w:val="047A7EF0"/>
    <w:rsid w:val="0492645B"/>
    <w:rsid w:val="04D15878"/>
    <w:rsid w:val="04E06938"/>
    <w:rsid w:val="05596825"/>
    <w:rsid w:val="056C3EBA"/>
    <w:rsid w:val="061A2996"/>
    <w:rsid w:val="06BF7096"/>
    <w:rsid w:val="06D86FC2"/>
    <w:rsid w:val="0761064E"/>
    <w:rsid w:val="07D81C11"/>
    <w:rsid w:val="089E0931"/>
    <w:rsid w:val="08E079FE"/>
    <w:rsid w:val="08E1462E"/>
    <w:rsid w:val="08EC29C7"/>
    <w:rsid w:val="090D262E"/>
    <w:rsid w:val="093A7646"/>
    <w:rsid w:val="095E3ED9"/>
    <w:rsid w:val="0979630B"/>
    <w:rsid w:val="098A1086"/>
    <w:rsid w:val="09B259BF"/>
    <w:rsid w:val="09C75459"/>
    <w:rsid w:val="0A614C76"/>
    <w:rsid w:val="0B105343"/>
    <w:rsid w:val="0B3518F0"/>
    <w:rsid w:val="0B3B6A0E"/>
    <w:rsid w:val="0BD83E5E"/>
    <w:rsid w:val="0BED3152"/>
    <w:rsid w:val="0BEF07DF"/>
    <w:rsid w:val="0C786CE5"/>
    <w:rsid w:val="0C8A3D7F"/>
    <w:rsid w:val="0CD64646"/>
    <w:rsid w:val="0D2A3D65"/>
    <w:rsid w:val="0D41673D"/>
    <w:rsid w:val="0D8751DF"/>
    <w:rsid w:val="0DD80C36"/>
    <w:rsid w:val="0E26486C"/>
    <w:rsid w:val="0E4D183D"/>
    <w:rsid w:val="0E7E7A71"/>
    <w:rsid w:val="0E89497C"/>
    <w:rsid w:val="0ED16F19"/>
    <w:rsid w:val="0EF02B48"/>
    <w:rsid w:val="107B20AB"/>
    <w:rsid w:val="110A688A"/>
    <w:rsid w:val="110C3B1D"/>
    <w:rsid w:val="11D37251"/>
    <w:rsid w:val="12017FA0"/>
    <w:rsid w:val="132D1909"/>
    <w:rsid w:val="133927D8"/>
    <w:rsid w:val="134E3F02"/>
    <w:rsid w:val="14367D56"/>
    <w:rsid w:val="158B425E"/>
    <w:rsid w:val="15A93CB4"/>
    <w:rsid w:val="15B171F5"/>
    <w:rsid w:val="16195FDE"/>
    <w:rsid w:val="16241A32"/>
    <w:rsid w:val="165C118C"/>
    <w:rsid w:val="16723661"/>
    <w:rsid w:val="168D356F"/>
    <w:rsid w:val="16F345B5"/>
    <w:rsid w:val="17C45606"/>
    <w:rsid w:val="17DF2075"/>
    <w:rsid w:val="18307318"/>
    <w:rsid w:val="18B3705E"/>
    <w:rsid w:val="18F970E2"/>
    <w:rsid w:val="195107FE"/>
    <w:rsid w:val="195817E9"/>
    <w:rsid w:val="19A619B6"/>
    <w:rsid w:val="1A55661F"/>
    <w:rsid w:val="1A5D33EB"/>
    <w:rsid w:val="1A9B5FFB"/>
    <w:rsid w:val="1AA72CBC"/>
    <w:rsid w:val="1AB7629C"/>
    <w:rsid w:val="1B117C78"/>
    <w:rsid w:val="1B12436D"/>
    <w:rsid w:val="1B4A2AA8"/>
    <w:rsid w:val="1B52075F"/>
    <w:rsid w:val="1B9741B9"/>
    <w:rsid w:val="1C152D01"/>
    <w:rsid w:val="1DC47395"/>
    <w:rsid w:val="1DD4768B"/>
    <w:rsid w:val="1E056C33"/>
    <w:rsid w:val="1E306593"/>
    <w:rsid w:val="1E5D225A"/>
    <w:rsid w:val="1ECA727C"/>
    <w:rsid w:val="1EEF1A73"/>
    <w:rsid w:val="1F5C677F"/>
    <w:rsid w:val="1F831BEA"/>
    <w:rsid w:val="1F917B53"/>
    <w:rsid w:val="1FC7397E"/>
    <w:rsid w:val="1FD9745C"/>
    <w:rsid w:val="201C203C"/>
    <w:rsid w:val="207A5A31"/>
    <w:rsid w:val="2087658A"/>
    <w:rsid w:val="20AE197E"/>
    <w:rsid w:val="20C13774"/>
    <w:rsid w:val="21987F7C"/>
    <w:rsid w:val="2272476B"/>
    <w:rsid w:val="22A57468"/>
    <w:rsid w:val="22D74F0E"/>
    <w:rsid w:val="235325D1"/>
    <w:rsid w:val="235B439E"/>
    <w:rsid w:val="241F5034"/>
    <w:rsid w:val="24447AE2"/>
    <w:rsid w:val="24711ECD"/>
    <w:rsid w:val="248C5CC0"/>
    <w:rsid w:val="24B759C6"/>
    <w:rsid w:val="250A7D89"/>
    <w:rsid w:val="25AB594C"/>
    <w:rsid w:val="25E01A3B"/>
    <w:rsid w:val="264B29B3"/>
    <w:rsid w:val="26736F66"/>
    <w:rsid w:val="26AB5DAA"/>
    <w:rsid w:val="274F5477"/>
    <w:rsid w:val="278E3170"/>
    <w:rsid w:val="27A31E93"/>
    <w:rsid w:val="28851C9E"/>
    <w:rsid w:val="289B3D96"/>
    <w:rsid w:val="28B935C8"/>
    <w:rsid w:val="28FF7F76"/>
    <w:rsid w:val="295352F9"/>
    <w:rsid w:val="29803F2F"/>
    <w:rsid w:val="298451D5"/>
    <w:rsid w:val="299313D8"/>
    <w:rsid w:val="29EF24F1"/>
    <w:rsid w:val="2A07620C"/>
    <w:rsid w:val="2A5D1DC3"/>
    <w:rsid w:val="2A8E4A89"/>
    <w:rsid w:val="2A9608DB"/>
    <w:rsid w:val="2B4046AB"/>
    <w:rsid w:val="2B5D63C2"/>
    <w:rsid w:val="2C2E498E"/>
    <w:rsid w:val="2C551C1C"/>
    <w:rsid w:val="2C6F6AC8"/>
    <w:rsid w:val="2CE51843"/>
    <w:rsid w:val="2D053ED4"/>
    <w:rsid w:val="2D8C1CDD"/>
    <w:rsid w:val="2D9779B4"/>
    <w:rsid w:val="2DD9289D"/>
    <w:rsid w:val="2EE25EAB"/>
    <w:rsid w:val="2F144FEC"/>
    <w:rsid w:val="2F1A5C85"/>
    <w:rsid w:val="2F496235"/>
    <w:rsid w:val="2F9EF612"/>
    <w:rsid w:val="2FBA753A"/>
    <w:rsid w:val="2FCC789E"/>
    <w:rsid w:val="2FF76313"/>
    <w:rsid w:val="30382423"/>
    <w:rsid w:val="30893ABF"/>
    <w:rsid w:val="30D2349D"/>
    <w:rsid w:val="32754A30"/>
    <w:rsid w:val="32B040E2"/>
    <w:rsid w:val="32C73DFE"/>
    <w:rsid w:val="33472BDC"/>
    <w:rsid w:val="33A14CE2"/>
    <w:rsid w:val="33E505BB"/>
    <w:rsid w:val="351153E0"/>
    <w:rsid w:val="35227CAB"/>
    <w:rsid w:val="35FD4944"/>
    <w:rsid w:val="3629499A"/>
    <w:rsid w:val="36D43C35"/>
    <w:rsid w:val="37183EFA"/>
    <w:rsid w:val="3780513D"/>
    <w:rsid w:val="37876554"/>
    <w:rsid w:val="37EF4046"/>
    <w:rsid w:val="38223492"/>
    <w:rsid w:val="38334162"/>
    <w:rsid w:val="383F5490"/>
    <w:rsid w:val="38C304F7"/>
    <w:rsid w:val="393C2B2F"/>
    <w:rsid w:val="39723023"/>
    <w:rsid w:val="39C126D1"/>
    <w:rsid w:val="3A0656AD"/>
    <w:rsid w:val="3A4B106E"/>
    <w:rsid w:val="3AA46A72"/>
    <w:rsid w:val="3AA719E7"/>
    <w:rsid w:val="3AF25E72"/>
    <w:rsid w:val="3B3C75DE"/>
    <w:rsid w:val="3B5D0CF7"/>
    <w:rsid w:val="3B9846F2"/>
    <w:rsid w:val="3BA27029"/>
    <w:rsid w:val="3BBC431C"/>
    <w:rsid w:val="3C0529D7"/>
    <w:rsid w:val="3C1505FE"/>
    <w:rsid w:val="3C260DCB"/>
    <w:rsid w:val="3C2B0F28"/>
    <w:rsid w:val="3C383327"/>
    <w:rsid w:val="3CB37BF1"/>
    <w:rsid w:val="3CCF218F"/>
    <w:rsid w:val="3CEF5180"/>
    <w:rsid w:val="3D20433C"/>
    <w:rsid w:val="3D9F1E03"/>
    <w:rsid w:val="3DA73A48"/>
    <w:rsid w:val="3DF22C0C"/>
    <w:rsid w:val="3E584049"/>
    <w:rsid w:val="3E7D7513"/>
    <w:rsid w:val="3E913F31"/>
    <w:rsid w:val="3F135022"/>
    <w:rsid w:val="3FC4201A"/>
    <w:rsid w:val="403F275E"/>
    <w:rsid w:val="40462988"/>
    <w:rsid w:val="405064C6"/>
    <w:rsid w:val="40F21CF4"/>
    <w:rsid w:val="41B65B5F"/>
    <w:rsid w:val="42713155"/>
    <w:rsid w:val="42B46905"/>
    <w:rsid w:val="42DD522F"/>
    <w:rsid w:val="42E96F41"/>
    <w:rsid w:val="42FB5A6A"/>
    <w:rsid w:val="439F1A53"/>
    <w:rsid w:val="43FC47B0"/>
    <w:rsid w:val="44050182"/>
    <w:rsid w:val="441B20B5"/>
    <w:rsid w:val="442413AE"/>
    <w:rsid w:val="44983C5E"/>
    <w:rsid w:val="44C252E8"/>
    <w:rsid w:val="44C50750"/>
    <w:rsid w:val="450C24A5"/>
    <w:rsid w:val="45316E74"/>
    <w:rsid w:val="45433FC9"/>
    <w:rsid w:val="4637569C"/>
    <w:rsid w:val="465F5E86"/>
    <w:rsid w:val="46A9481F"/>
    <w:rsid w:val="46B263A1"/>
    <w:rsid w:val="479E641C"/>
    <w:rsid w:val="48743864"/>
    <w:rsid w:val="487F5286"/>
    <w:rsid w:val="48D54FA9"/>
    <w:rsid w:val="49117991"/>
    <w:rsid w:val="498E6B93"/>
    <w:rsid w:val="49E80945"/>
    <w:rsid w:val="4AA03706"/>
    <w:rsid w:val="4AE94483"/>
    <w:rsid w:val="4B083C16"/>
    <w:rsid w:val="4B1B219B"/>
    <w:rsid w:val="4B5F0D7B"/>
    <w:rsid w:val="4B621ADD"/>
    <w:rsid w:val="4B873EB8"/>
    <w:rsid w:val="4B9D5F01"/>
    <w:rsid w:val="4C1557E5"/>
    <w:rsid w:val="4C253931"/>
    <w:rsid w:val="4C3D0CCB"/>
    <w:rsid w:val="4C4C0643"/>
    <w:rsid w:val="4C6B5622"/>
    <w:rsid w:val="4D5B5BA4"/>
    <w:rsid w:val="4D5E628F"/>
    <w:rsid w:val="4E272E54"/>
    <w:rsid w:val="4E485CA3"/>
    <w:rsid w:val="4E73195F"/>
    <w:rsid w:val="4E7C0930"/>
    <w:rsid w:val="4E7C6663"/>
    <w:rsid w:val="4F0F6381"/>
    <w:rsid w:val="4F3272A1"/>
    <w:rsid w:val="4F703BE7"/>
    <w:rsid w:val="4FBF2F69"/>
    <w:rsid w:val="50E01215"/>
    <w:rsid w:val="52B75DE8"/>
    <w:rsid w:val="52EF40FC"/>
    <w:rsid w:val="53155374"/>
    <w:rsid w:val="538344F3"/>
    <w:rsid w:val="53B426E2"/>
    <w:rsid w:val="54233FF9"/>
    <w:rsid w:val="543531E5"/>
    <w:rsid w:val="5478032A"/>
    <w:rsid w:val="54846D80"/>
    <w:rsid w:val="554559CF"/>
    <w:rsid w:val="5576446A"/>
    <w:rsid w:val="55886B20"/>
    <w:rsid w:val="558D4F5F"/>
    <w:rsid w:val="55E12590"/>
    <w:rsid w:val="55E60F3A"/>
    <w:rsid w:val="56026815"/>
    <w:rsid w:val="563C2032"/>
    <w:rsid w:val="56CC6260"/>
    <w:rsid w:val="576C59C5"/>
    <w:rsid w:val="57851C00"/>
    <w:rsid w:val="58187794"/>
    <w:rsid w:val="586910EE"/>
    <w:rsid w:val="588E794F"/>
    <w:rsid w:val="58A8201A"/>
    <w:rsid w:val="58CB74D0"/>
    <w:rsid w:val="58D81A4B"/>
    <w:rsid w:val="58FE1BF9"/>
    <w:rsid w:val="59733CBE"/>
    <w:rsid w:val="59FB517F"/>
    <w:rsid w:val="5A44120B"/>
    <w:rsid w:val="5A6B64ED"/>
    <w:rsid w:val="5AF328A2"/>
    <w:rsid w:val="5AF75103"/>
    <w:rsid w:val="5B2C593F"/>
    <w:rsid w:val="5B793E6A"/>
    <w:rsid w:val="5C167C42"/>
    <w:rsid w:val="5CD96B58"/>
    <w:rsid w:val="5CFA45B5"/>
    <w:rsid w:val="5D427466"/>
    <w:rsid w:val="5D8A70E7"/>
    <w:rsid w:val="5E1F1DFA"/>
    <w:rsid w:val="5E911960"/>
    <w:rsid w:val="5F1A4E11"/>
    <w:rsid w:val="5F254C0C"/>
    <w:rsid w:val="5F605177"/>
    <w:rsid w:val="60555C2C"/>
    <w:rsid w:val="606C2C52"/>
    <w:rsid w:val="60C9182C"/>
    <w:rsid w:val="61071D6E"/>
    <w:rsid w:val="6178338F"/>
    <w:rsid w:val="619A3FD1"/>
    <w:rsid w:val="62A90104"/>
    <w:rsid w:val="63052B32"/>
    <w:rsid w:val="638218E6"/>
    <w:rsid w:val="63BD5F69"/>
    <w:rsid w:val="63D644F9"/>
    <w:rsid w:val="63F04A3B"/>
    <w:rsid w:val="645D3FBD"/>
    <w:rsid w:val="64E44180"/>
    <w:rsid w:val="656905E1"/>
    <w:rsid w:val="65855539"/>
    <w:rsid w:val="66093922"/>
    <w:rsid w:val="663B20F9"/>
    <w:rsid w:val="6680350F"/>
    <w:rsid w:val="67337575"/>
    <w:rsid w:val="67573E7B"/>
    <w:rsid w:val="67902011"/>
    <w:rsid w:val="679C4D41"/>
    <w:rsid w:val="67B17C88"/>
    <w:rsid w:val="67BE740A"/>
    <w:rsid w:val="67BF408B"/>
    <w:rsid w:val="67FD3943"/>
    <w:rsid w:val="68951DF8"/>
    <w:rsid w:val="68E50859"/>
    <w:rsid w:val="691C10F1"/>
    <w:rsid w:val="69A5181E"/>
    <w:rsid w:val="69A83C35"/>
    <w:rsid w:val="69DF4845"/>
    <w:rsid w:val="69E6270A"/>
    <w:rsid w:val="69EF5020"/>
    <w:rsid w:val="6A270C06"/>
    <w:rsid w:val="6A4F2B07"/>
    <w:rsid w:val="6A9832B1"/>
    <w:rsid w:val="6AB1361E"/>
    <w:rsid w:val="6AF10225"/>
    <w:rsid w:val="6AFF004B"/>
    <w:rsid w:val="6B373EE6"/>
    <w:rsid w:val="6C7321FB"/>
    <w:rsid w:val="6CD357B5"/>
    <w:rsid w:val="6CF07B6A"/>
    <w:rsid w:val="6D040190"/>
    <w:rsid w:val="6D505F46"/>
    <w:rsid w:val="6D5E7F8D"/>
    <w:rsid w:val="6D9A6A85"/>
    <w:rsid w:val="6DAF5358"/>
    <w:rsid w:val="6E076BCB"/>
    <w:rsid w:val="6E602494"/>
    <w:rsid w:val="6FE238CE"/>
    <w:rsid w:val="6FFE1674"/>
    <w:rsid w:val="70297555"/>
    <w:rsid w:val="70C15999"/>
    <w:rsid w:val="710F503A"/>
    <w:rsid w:val="718074E9"/>
    <w:rsid w:val="71F96819"/>
    <w:rsid w:val="7209773F"/>
    <w:rsid w:val="7247769A"/>
    <w:rsid w:val="729A3ACF"/>
    <w:rsid w:val="72A164FE"/>
    <w:rsid w:val="734766D0"/>
    <w:rsid w:val="73F65473"/>
    <w:rsid w:val="745E5822"/>
    <w:rsid w:val="7527323C"/>
    <w:rsid w:val="75753202"/>
    <w:rsid w:val="75EC7B8F"/>
    <w:rsid w:val="765823F3"/>
    <w:rsid w:val="769D0325"/>
    <w:rsid w:val="76D8791F"/>
    <w:rsid w:val="76DA32A9"/>
    <w:rsid w:val="77C44C4E"/>
    <w:rsid w:val="78125F0A"/>
    <w:rsid w:val="786C5BEB"/>
    <w:rsid w:val="791C4186"/>
    <w:rsid w:val="796557CA"/>
    <w:rsid w:val="79EF05BA"/>
    <w:rsid w:val="7AA7568D"/>
    <w:rsid w:val="7AFB7A16"/>
    <w:rsid w:val="7BB071D1"/>
    <w:rsid w:val="7C6333F8"/>
    <w:rsid w:val="7C69720C"/>
    <w:rsid w:val="7C7D5C19"/>
    <w:rsid w:val="7D0B29C3"/>
    <w:rsid w:val="7D355189"/>
    <w:rsid w:val="7D7A338B"/>
    <w:rsid w:val="7D827378"/>
    <w:rsid w:val="7DC720AD"/>
    <w:rsid w:val="7DEFF94E"/>
    <w:rsid w:val="7DF8010A"/>
    <w:rsid w:val="7E143232"/>
    <w:rsid w:val="7F124A01"/>
    <w:rsid w:val="7F2B678B"/>
    <w:rsid w:val="7F2F0F0D"/>
    <w:rsid w:val="7F4A658E"/>
    <w:rsid w:val="7F6F63EA"/>
    <w:rsid w:val="7F78540D"/>
    <w:rsid w:val="7FFF637F"/>
    <w:rsid w:val="9BBF66BF"/>
    <w:rsid w:val="D7F36D7E"/>
    <w:rsid w:val="FC5E4B1D"/>
    <w:rsid w:val="FDBB2D29"/>
    <w:rsid w:val="FDCF6B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index 5"/>
    <w:next w:val="1"/>
    <w:qFormat/>
    <w:uiPriority w:val="0"/>
    <w:pPr>
      <w:ind w:left="1680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paragraph" w:styleId="5">
    <w:name w:val="Plain Text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/>
      <w:sz w:val="24"/>
    </w:rPr>
  </w:style>
  <w:style w:type="paragraph" w:styleId="6">
    <w:name w:val="Balloon Text"/>
    <w:basedOn w:val="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10">
    <w:name w:val="Body Text First Indent"/>
    <w:basedOn w:val="2"/>
    <w:unhideWhenUsed/>
    <w:qFormat/>
    <w:uiPriority w:val="99"/>
    <w:pPr>
      <w:ind w:firstLine="420" w:firstLineChars="100"/>
    </w:p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paragraph" w:customStyle="1" w:styleId="15">
    <w:name w:val="列出段落1"/>
    <w:basedOn w:val="1"/>
    <w:qFormat/>
    <w:uiPriority w:val="34"/>
    <w:pPr>
      <w:ind w:firstLine="420"/>
    </w:pPr>
    <w:rPr>
      <w:rFonts w:ascii="Calibri" w:hAnsi="Calibri" w:eastAsia="Calibri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页眉 字符"/>
    <w:basedOn w:val="13"/>
    <w:link w:val="8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纯文本1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/>
      <w:sz w:val="24"/>
    </w:rPr>
  </w:style>
  <w:style w:type="paragraph" w:customStyle="1" w:styleId="19">
    <w:name w:val="公文正文"/>
    <w:basedOn w:val="1"/>
    <w:qFormat/>
    <w:uiPriority w:val="0"/>
    <w:pPr>
      <w:spacing w:line="560" w:lineRule="exact"/>
      <w:ind w:firstLine="640" w:firstLineChars="200"/>
    </w:pPr>
    <w:rPr>
      <w:rFonts w:ascii="仿宋_GB2312" w:hAnsi="Times New Roman" w:eastAsia="仿宋_GB2312" w:cs="Times New Roman"/>
      <w:sz w:val="32"/>
      <w:szCs w:val="32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3044</Words>
  <Characters>3261</Characters>
  <Lines>34</Lines>
  <Paragraphs>9</Paragraphs>
  <TotalTime>35</TotalTime>
  <ScaleCrop>false</ScaleCrop>
  <LinksUpToDate>false</LinksUpToDate>
  <CharactersWithSpaces>3305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2023-02-19T17:31:00Z</dcterms:created>
  <dc:creator>冷津无渡</dc:creator>
  <cp:lastModifiedBy>胡仁辉</cp:lastModifiedBy>
  <cp:lastPrinted>2023-03-13T01:42:00Z</cp:lastPrinted>
  <dcterms:modified xsi:type="dcterms:W3CDTF">2025-02-17T09:11:35Z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C14C34F9A7BF4309A6FAFCA14AFC993D</vt:lpwstr>
  </property>
  <property fmtid="{D5CDD505-2E9C-101B-9397-08002B2CF9AE}" pid="4" name="KSOTemplateDocerSaveRecord">
    <vt:lpwstr>eyJoZGlkIjoiMGY1YzY1OGVmMTZhMWNmMmEwOGNjYzExY2I0MTEyMWUiLCJ1c2VySWQiOiI2NDA0OTc0OTIifQ==</vt:lpwstr>
  </property>
</Properties>
</file>