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800135B">
      <w:pPr>
        <w:pStyle w:val="2"/>
        <w:spacing w:before="0" w:after="0" w:line="700" w:lineRule="exact"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2025长沙绿色农房、民宿与新型建材展览会</w:t>
      </w:r>
    </w:p>
    <w:p w14:paraId="34C7FAE6">
      <w:pPr>
        <w:pStyle w:val="2"/>
        <w:spacing w:before="0" w:after="0" w:line="700" w:lineRule="exact"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邀请函</w:t>
      </w:r>
    </w:p>
    <w:p w14:paraId="462A1645"/>
    <w:p w14:paraId="76F114B4">
      <w:pPr>
        <w:ind w:firstLine="560" w:firstLineChars="200"/>
        <w:jc w:val="center"/>
        <w:rPr>
          <w:rFonts w:ascii="仿宋_GB2312" w:hAnsi="仿宋_GB2312" w:eastAsia="仿宋_GB2312" w:cs="仿宋_GB2312"/>
          <w:color w:val="FF0000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时间：2025年10月24日-26日</w:t>
      </w:r>
    </w:p>
    <w:p w14:paraId="19B444B7">
      <w:pPr>
        <w:ind w:firstLine="560" w:firstLineChars="200"/>
        <w:jc w:val="center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 xml:space="preserve">地点：长沙国际会展中心 </w:t>
      </w:r>
      <w:r>
        <w:rPr>
          <w:rFonts w:ascii="仿宋_GB2312" w:hAnsi="仿宋_GB2312" w:eastAsia="仿宋_GB2312" w:cs="仿宋_GB2312"/>
          <w:sz w:val="28"/>
          <w:szCs w:val="28"/>
        </w:rPr>
        <w:t xml:space="preserve">   </w:t>
      </w:r>
      <w:r>
        <w:rPr>
          <w:rFonts w:hint="eastAsia" w:ascii="仿宋_GB2312" w:hAnsi="仿宋_GB2312" w:eastAsia="仿宋_GB2312" w:cs="仿宋_GB2312"/>
          <w:sz w:val="28"/>
          <w:szCs w:val="28"/>
        </w:rPr>
        <w:t>主题：绿色低碳 美好生活</w:t>
      </w:r>
    </w:p>
    <w:p w14:paraId="33BCD5C1"/>
    <w:p w14:paraId="6E612C92">
      <w:pPr>
        <w:ind w:firstLine="562" w:firstLineChars="200"/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sz w:val="28"/>
          <w:szCs w:val="28"/>
        </w:rPr>
        <w:t>一、展会背景</w:t>
      </w:r>
    </w:p>
    <w:p w14:paraId="20F7C69E">
      <w:pPr>
        <w:ind w:firstLine="560" w:firstLineChars="200"/>
        <w:rPr>
          <w:rFonts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为贯彻落实国家推动城乡建设绿色发展决策部署，加快绿色农房发展与应用，推动绿色建材下乡，推进乡村振兴，助力民宿文旅产业发展，是发展新质生产力的内在要求，是建设宜居宜业和美乡村的迫切需要。绿色农房安全实用、节能减排、经济美观、建造快捷，有利于提高建筑质量，改善安全，提升宜居，有利于推广绿色建材应用，推动绿色转型、低碳发展。此外，随着全域旅游的蓬勃发展，民宿经济不断升温，成为促进文旅发展的重要力量。因此，绿色农房、新型建材、文旅民宿等产业，潜能巨大、前景广阔、大有可为。</w:t>
      </w:r>
    </w:p>
    <w:p w14:paraId="5C8B4C53">
      <w:pPr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湖南地处中部承东启西、连南接北，是重要能源原材料基地、现代装备制造及技术产业基地和综合交通运输枢纽，拥有超级杂交稻、超级计算机、超高速列车等创新，深入对接拥抱长江经济带、融入粤港澳大湾区和长三角一体化等国家重大战略，充分发挥“一带一部”、中非经贸合作先行区等区位优势，“融城”“扩圈”。以长沙建设全球研发中心城市和国家智能建造试点城市为契机，举办绿色农房展览会，聚焦绿色建筑、装配式建筑、绿色建材、文旅民宿，集中展示全产业链新技术、新应用、新场景、新业态，加快培育和发展新质生产力，以建造方式变革促进“好房子”建设，促进产业高端化、智能化、绿色化，助推产业高质量发展。</w:t>
      </w:r>
    </w:p>
    <w:p w14:paraId="66FBFD71">
      <w:pPr>
        <w:ind w:firstLine="562" w:firstLineChars="200"/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sz w:val="28"/>
          <w:szCs w:val="28"/>
        </w:rPr>
        <w:t>二、组织机构</w:t>
      </w:r>
    </w:p>
    <w:p w14:paraId="6C36CA77">
      <w:pPr>
        <w:ind w:firstLine="562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指导单位：</w:t>
      </w:r>
      <w:r>
        <w:rPr>
          <w:rFonts w:hint="eastAsia" w:ascii="仿宋_GB2312" w:hAnsi="仿宋_GB2312" w:eastAsia="仿宋_GB2312" w:cs="仿宋_GB2312"/>
          <w:sz w:val="28"/>
          <w:szCs w:val="28"/>
        </w:rPr>
        <w:t>湖南省住房和城乡建设厅、长沙市人民政府、中国城市科学研究会</w:t>
      </w:r>
    </w:p>
    <w:p w14:paraId="256F392E">
      <w:pPr>
        <w:ind w:firstLine="562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主办单位：</w:t>
      </w:r>
      <w:r>
        <w:rPr>
          <w:rFonts w:hint="eastAsia" w:ascii="仿宋_GB2312" w:hAnsi="仿宋_GB2312" w:eastAsia="仿宋_GB2312" w:cs="仿宋_GB2312"/>
          <w:sz w:val="28"/>
          <w:szCs w:val="28"/>
        </w:rPr>
        <w:t>湖南省建设科技与建筑节能协会</w:t>
      </w:r>
    </w:p>
    <w:p w14:paraId="36F1574E">
      <w:pPr>
        <w:ind w:firstLine="562" w:firstLineChars="200"/>
        <w:rPr>
          <w:rFonts w:ascii="黑体" w:hAnsi="黑体" w:eastAsia="黑体" w:cs="黑体"/>
          <w:b/>
          <w:bCs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sz w:val="28"/>
          <w:szCs w:val="28"/>
        </w:rPr>
        <w:t>三、展览范围</w:t>
      </w:r>
    </w:p>
    <w:p w14:paraId="63AF0AA6">
      <w:pPr>
        <w:ind w:firstLine="560" w:firstLineChars="200"/>
        <w:rPr>
          <w:rFonts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本届展会规划展览展示面积30000平方米，分为“绿色农房”、“部品部件”、“新型建材”和“文旅民宿”四大板块，全面展示绿色农房、新型建材、文旅民宿等上下游全产业链新技术、新应用、新场景、新业态，为参会客商提供数字化、智能化、交流性、互动式参会体验，打造永不落幕的农房展平台，为推动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产业转型升级和高质量发展赋能赋势。其参展范围具体如下：</w:t>
      </w:r>
    </w:p>
    <w:p w14:paraId="135B90FC">
      <w:pPr>
        <w:ind w:firstLine="562" w:firstLineChars="200"/>
        <w:rPr>
          <w:rFonts w:ascii="仿宋_GB2312" w:hAnsi="仿宋_GB2312" w:eastAsia="仿宋_GB2312" w:cs="仿宋_GB2312"/>
          <w:b/>
          <w:bCs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28"/>
          <w:szCs w:val="28"/>
        </w:rPr>
        <w:t>1、绿色农房：</w:t>
      </w:r>
      <w:r>
        <w:rPr>
          <w:rFonts w:hint="eastAsia" w:ascii="仿宋_GB2312" w:hAnsi="仿宋_GB2312" w:eastAsia="仿宋_GB2312" w:cs="仿宋_GB2312"/>
          <w:sz w:val="28"/>
          <w:szCs w:val="28"/>
        </w:rPr>
        <w:t>钢结构房屋、 混凝土PC房屋、 竹木房屋、 移动别墅、 铝制别墅、 集装箱房屋、 阳光房、 折叠房、 太空舱、星空房、 篷房等材质和形态的预制装配式模块化房屋。</w:t>
      </w:r>
    </w:p>
    <w:p w14:paraId="4A3479D7">
      <w:pPr>
        <w:widowControl/>
        <w:ind w:firstLine="562" w:firstLineChars="200"/>
        <w:jc w:val="left"/>
        <w:rPr>
          <w:rFonts w:hint="eastAsia"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28"/>
          <w:szCs w:val="28"/>
        </w:rPr>
        <w:t>2、部品部件：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轻钢龙骨及生产加工机械、 钢结构施工安装设备、 混凝土钢筋加工设备、 预埋件及配件、 紧固件、 屋面瓦、彩钢板、 支模系统、 密封胶、 螺丝钉、 彩色涂层板、 不锈钢板等产品及加工技术与设备。</w:t>
      </w:r>
    </w:p>
    <w:p w14:paraId="4E3435B3">
      <w:pPr>
        <w:widowControl/>
        <w:ind w:firstLine="562" w:firstLineChars="200"/>
        <w:jc w:val="left"/>
        <w:rPr>
          <w:rFonts w:ascii="仿宋_GB2312" w:hAnsi="仿宋_GB2312" w:eastAsia="仿宋_GB2312" w:cs="仿宋_GB2312"/>
          <w:sz w:val="28"/>
          <w:szCs w:val="28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b/>
          <w:bCs/>
          <w:color w:val="000000"/>
          <w:sz w:val="28"/>
          <w:szCs w:val="28"/>
        </w:rPr>
        <w:t>3、新型建材：</w:t>
      </w:r>
    </w:p>
    <w:p w14:paraId="43FCF2D0">
      <w:pPr>
        <w:ind w:firstLine="562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（1）新型墙体材料：</w:t>
      </w:r>
      <w:r>
        <w:rPr>
          <w:rFonts w:hint="eastAsia" w:ascii="仿宋_GB2312" w:hAnsi="仿宋_GB2312" w:eastAsia="仿宋_GB2312" w:cs="仿宋_GB2312"/>
          <w:sz w:val="28"/>
          <w:szCs w:val="28"/>
        </w:rPr>
        <w:t>建筑砌块、预制构件、外墙保温装饰板、轻质隔墙板、加气混凝土板、石膏板、夹心板等。</w:t>
      </w:r>
    </w:p>
    <w:p w14:paraId="59FBE6C9">
      <w:pPr>
        <w:ind w:firstLine="562" w:firstLineChars="200"/>
        <w:rPr>
          <w:rFonts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28"/>
          <w:szCs w:val="28"/>
        </w:rPr>
        <w:t>（2）保温隔热材料：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石墨烯气凝胶、绿色木炭、矿岩棉、玻璃棉、膨胀珍珠岩、硅酸钙绝热材料、泡沫塑料等。</w:t>
      </w:r>
    </w:p>
    <w:p w14:paraId="2FD182F7">
      <w:pPr>
        <w:ind w:firstLine="562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（3）防水密封材料：</w:t>
      </w:r>
      <w:r>
        <w:rPr>
          <w:rFonts w:hint="eastAsia" w:ascii="仿宋_GB2312" w:hAnsi="仿宋_GB2312" w:eastAsia="仿宋_GB2312" w:cs="仿宋_GB2312"/>
          <w:sz w:val="28"/>
          <w:szCs w:val="28"/>
        </w:rPr>
        <w:t>防水复合石木地板、新型防水卷材、建筑防水涂料、密封材料、堵漏和刚性防水材料等。</w:t>
      </w:r>
    </w:p>
    <w:p w14:paraId="7B8A273A">
      <w:pPr>
        <w:ind w:firstLine="562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（4）装饰装修材料：</w:t>
      </w:r>
      <w:r>
        <w:rPr>
          <w:rFonts w:hint="eastAsia" w:ascii="仿宋_GB2312" w:hAnsi="仿宋_GB2312" w:eastAsia="仿宋_GB2312" w:cs="仿宋_GB2312"/>
          <w:sz w:val="28"/>
          <w:szCs w:val="28"/>
        </w:rPr>
        <w:t>新型人造麦秸板、 异型材、 壁纸墙布、 油漆涂料、 门窗、 窗帘、 厨房卫浴、 管道、 五金、地砖地板、 地毯、 踢脚线、 石膏线等。</w:t>
      </w:r>
    </w:p>
    <w:p w14:paraId="15BE594C">
      <w:pPr>
        <w:ind w:firstLine="562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（5）其它新型建材：</w:t>
      </w:r>
      <w:r>
        <w:rPr>
          <w:rFonts w:hint="eastAsia" w:ascii="仿宋_GB2312" w:hAnsi="仿宋_GB2312" w:eastAsia="仿宋_GB2312" w:cs="仿宋_GB2312"/>
          <w:sz w:val="28"/>
          <w:szCs w:val="28"/>
        </w:rPr>
        <w:t>‌超高性能混凝土、‌节能绝热材料、‌3D打印建材、‌智能建材，以及屋面系统、屋顶立体绿化、幕墙遮阳系统、防水保温一体化、节能门窗、照明灯饰等。</w:t>
      </w:r>
    </w:p>
    <w:p w14:paraId="4274735A">
      <w:pPr>
        <w:ind w:firstLine="562" w:firstLineChars="200"/>
        <w:rPr>
          <w:rFonts w:ascii="仿宋_GB2312" w:hAnsi="仿宋_GB2312" w:eastAsia="仿宋_GB2312" w:cs="仿宋_GB2312"/>
          <w:b/>
          <w:bCs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28"/>
          <w:szCs w:val="28"/>
        </w:rPr>
        <w:t>4、文旅民宿：</w:t>
      </w:r>
    </w:p>
    <w:p w14:paraId="087A2D20">
      <w:pPr>
        <w:ind w:firstLine="562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（1）主题精品民宿：</w:t>
      </w:r>
      <w:r>
        <w:rPr>
          <w:rFonts w:hint="eastAsia" w:ascii="仿宋_GB2312" w:hAnsi="仿宋_GB2312" w:eastAsia="仿宋_GB2312" w:cs="仿宋_GB2312"/>
          <w:sz w:val="28"/>
          <w:szCs w:val="28"/>
        </w:rPr>
        <w:t>景点、海滨、度假、都市、‌城镇等‌高端化、品牌化的主题民宿，以及‌乡村、‌农庄、‌家庭旅馆、‌青年旅舍、客栈、驿站等‌体验型‌、‌个性化的精品民宿。</w:t>
      </w:r>
    </w:p>
    <w:p w14:paraId="5221C78A">
      <w:pPr>
        <w:ind w:firstLine="562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（2）民宿设计建造：</w:t>
      </w:r>
      <w:r>
        <w:rPr>
          <w:rFonts w:hint="eastAsia" w:ascii="仿宋_GB2312" w:hAnsi="仿宋_GB2312" w:eastAsia="仿宋_GB2312" w:cs="仿宋_GB2312"/>
          <w:sz w:val="28"/>
          <w:szCs w:val="28"/>
        </w:rPr>
        <w:t>民宿家具及软装、民宿家居、民宿景观、民宿园林、民宿建造材料，以及设计建造施工、设施设备系统等。</w:t>
      </w:r>
    </w:p>
    <w:p w14:paraId="74F0EBB2">
      <w:pPr>
        <w:ind w:firstLine="562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（3）民宿配套产品：</w:t>
      </w:r>
      <w:r>
        <w:rPr>
          <w:rFonts w:hint="eastAsia" w:ascii="仿宋_GB2312" w:hAnsi="仿宋_GB2312" w:eastAsia="仿宋_GB2312" w:cs="仿宋_GB2312"/>
          <w:sz w:val="28"/>
          <w:szCs w:val="28"/>
        </w:rPr>
        <w:t>民宿‌客房、‌厨房、‌浴室‌、‌清洁‌、‌装饰‌、‌消防、‌维修、‌服务等用品，以及智能锁、窗帘、音响、机器人、水电气等智慧民宿智能系统</w:t>
      </w:r>
      <w:r>
        <w:rPr>
          <w:rFonts w:hint="eastAsia" w:ascii="仿宋_GB2312" w:hAnsi="仿宋_GB2312" w:eastAsia="仿宋_GB2312" w:cs="仿宋_GB2312"/>
          <w:color w:val="FF0000"/>
          <w:sz w:val="28"/>
          <w:szCs w:val="28"/>
        </w:rPr>
        <w:t>，</w:t>
      </w:r>
      <w:r>
        <w:rPr>
          <w:rFonts w:hint="eastAsia" w:ascii="仿宋_GB2312" w:hAnsi="仿宋_GB2312" w:eastAsia="仿宋_GB2312" w:cs="仿宋_GB2312"/>
          <w:sz w:val="28"/>
          <w:szCs w:val="28"/>
        </w:rPr>
        <w:t>以及房车、旅游户外装备等。</w:t>
      </w:r>
    </w:p>
    <w:p w14:paraId="598F0173">
      <w:pPr>
        <w:ind w:firstLine="562" w:firstLineChars="200"/>
        <w:rPr>
          <w:rFonts w:ascii="黑体" w:hAnsi="黑体" w:eastAsia="黑体" w:cs="黑体"/>
          <w:b/>
          <w:bCs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sz w:val="28"/>
          <w:szCs w:val="28"/>
        </w:rPr>
        <w:t>四、主题活动</w:t>
      </w:r>
    </w:p>
    <w:p w14:paraId="5E37874C">
      <w:pPr>
        <w:ind w:firstLine="562" w:firstLineChars="200"/>
        <w:rPr>
          <w:rFonts w:ascii="仿宋_GB2312" w:hAnsi="仿宋_GB2312" w:eastAsia="仿宋_GB2312" w:cs="仿宋_GB2312"/>
          <w:b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（一）主论坛：</w:t>
      </w:r>
    </w:p>
    <w:p w14:paraId="134E4561">
      <w:pPr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1、第十五届夏热冬冷地区绿色建筑联盟大会</w:t>
      </w:r>
    </w:p>
    <w:p w14:paraId="3CC85AC1">
      <w:pPr>
        <w:ind w:firstLine="562" w:firstLineChars="200"/>
        <w:rPr>
          <w:rFonts w:ascii="仿宋_GB2312" w:hAnsi="仿宋_GB2312" w:eastAsia="仿宋_GB2312" w:cs="仿宋_GB2312"/>
          <w:b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（二）分论坛</w:t>
      </w:r>
    </w:p>
    <w:p w14:paraId="6D4E60A6">
      <w:pPr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1、绿色农房与乡村振兴高质量发展论坛</w:t>
      </w:r>
    </w:p>
    <w:p w14:paraId="72DEA588">
      <w:pPr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2、绿色低碳设计与智能建造技术发展论坛</w:t>
      </w:r>
    </w:p>
    <w:p w14:paraId="62813B87">
      <w:pPr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3、绿色建材推广应用与发展高峰论坛</w:t>
      </w:r>
    </w:p>
    <w:p w14:paraId="12D5A441">
      <w:pPr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4、互联网+装配式建筑乡墅创新发展论坛</w:t>
      </w:r>
    </w:p>
    <w:p w14:paraId="290B0EE8">
      <w:pPr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5、民宿经济与文旅产业融合发展论坛</w:t>
      </w:r>
    </w:p>
    <w:p w14:paraId="2847A416">
      <w:pPr>
        <w:ind w:firstLine="562" w:firstLineChars="200"/>
        <w:rPr>
          <w:rFonts w:ascii="黑体" w:hAnsi="黑体" w:eastAsia="黑体" w:cs="黑体"/>
          <w:b/>
          <w:bCs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sz w:val="28"/>
          <w:szCs w:val="28"/>
        </w:rPr>
        <w:t>五、展位价格</w:t>
      </w:r>
    </w:p>
    <w:p w14:paraId="5F6EB69C">
      <w:pPr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标准展位(3m×3m)：单开口7800元/个，</w:t>
      </w:r>
    </w:p>
    <w:p w14:paraId="3560579D">
      <w:pPr>
        <w:ind w:firstLine="3080" w:firstLineChars="11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双开口8800元/个;</w:t>
      </w:r>
    </w:p>
    <w:p w14:paraId="4C0DECD0">
      <w:pPr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商务展位 (18㎡)：21000元</w:t>
      </w:r>
    </w:p>
    <w:p w14:paraId="4D42CC0A">
      <w:pPr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商务展位 (27㎡)：30000元</w:t>
      </w:r>
    </w:p>
    <w:p w14:paraId="169A8BBA">
      <w:pPr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室内光地(36㎡起租)：8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sz w:val="28"/>
          <w:szCs w:val="28"/>
        </w:rPr>
        <w:t>0元/㎡</w:t>
      </w:r>
    </w:p>
    <w:p w14:paraId="41EF2E38">
      <w:pPr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优惠措施：</w:t>
      </w:r>
      <w:r>
        <w:rPr>
          <w:rFonts w:ascii="仿宋_GB2312" w:hAnsi="仿宋_GB2312" w:eastAsia="仿宋_GB2312" w:cs="仿宋_GB2312"/>
          <w:sz w:val="28"/>
          <w:szCs w:val="28"/>
        </w:rPr>
        <w:t>6</w:t>
      </w:r>
      <w:r>
        <w:rPr>
          <w:rFonts w:hint="eastAsia" w:ascii="仿宋_GB2312" w:hAnsi="仿宋_GB2312" w:eastAsia="仿宋_GB2312" w:cs="仿宋_GB2312"/>
          <w:sz w:val="28"/>
          <w:szCs w:val="28"/>
        </w:rPr>
        <w:t>月份前报名，展位费享受7折优惠。</w:t>
      </w:r>
    </w:p>
    <w:p w14:paraId="0FCCF768">
      <w:pPr>
        <w:ind w:firstLine="1960" w:firstLineChars="7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ascii="仿宋_GB2312" w:hAnsi="仿宋_GB2312" w:eastAsia="仿宋_GB2312" w:cs="仿宋_GB2312"/>
          <w:sz w:val="28"/>
          <w:szCs w:val="28"/>
        </w:rPr>
        <w:t>8</w:t>
      </w:r>
      <w:r>
        <w:rPr>
          <w:rFonts w:hint="eastAsia" w:ascii="仿宋_GB2312" w:hAnsi="仿宋_GB2312" w:eastAsia="仿宋_GB2312" w:cs="仿宋_GB2312"/>
          <w:sz w:val="28"/>
          <w:szCs w:val="28"/>
        </w:rPr>
        <w:t>月份前报名，展位费享受8折优惠。</w:t>
      </w:r>
    </w:p>
    <w:p w14:paraId="453C1B2F">
      <w:pPr>
        <w:ind w:firstLine="562" w:firstLineChars="200"/>
        <w:rPr>
          <w:rFonts w:ascii="黑体" w:hAnsi="黑体" w:eastAsia="黑体" w:cs="黑体"/>
          <w:b/>
          <w:bCs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sz w:val="28"/>
          <w:szCs w:val="28"/>
        </w:rPr>
        <w:t>六、观众组众</w:t>
      </w:r>
    </w:p>
    <w:p w14:paraId="2DEBC213">
      <w:pPr>
        <w:rPr>
          <w:rFonts w:ascii="仿宋_GB2312" w:hAnsi="仿宋_GB2312" w:eastAsia="仿宋_GB2312" w:cs="仿宋_GB2312"/>
          <w:b/>
          <w:bCs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28"/>
          <w:szCs w:val="28"/>
        </w:rPr>
        <w:t xml:space="preserve">    1、 行业观众</w:t>
      </w:r>
    </w:p>
    <w:p w14:paraId="4881313D">
      <w:pPr>
        <w:numPr>
          <w:ilvl w:val="0"/>
          <w:numId w:val="1"/>
        </w:numPr>
        <w:ind w:left="0" w:firstLine="567"/>
        <w:rPr>
          <w:rFonts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相关管理机构:发改、科技、工信、财政、生态环保、商务、农业农村、文旅、能源等。住建管理部门:规划、设计、房地产、建筑节能、科技、建筑工程等，以及住宅产业化中心、建设科技中心、墙改办、节能办、招标办等。</w:t>
      </w:r>
    </w:p>
    <w:p w14:paraId="1F4ABEF0">
      <w:pPr>
        <w:numPr>
          <w:ilvl w:val="0"/>
          <w:numId w:val="1"/>
        </w:numPr>
        <w:ind w:left="0" w:firstLine="567"/>
        <w:rPr>
          <w:rFonts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相关行业机构:国家级、省市级的建筑建设领域相关行业商(协)会、产业联盟，以及科研机构、高校院所等。建筑开发单位:房地产开发商、业主方、酒店管理方、房屋/建筑工程施工总承包、城建规划单位、市政园林局，以及开发区、风景区、旅游度假休闲区等管理部门。</w:t>
      </w:r>
    </w:p>
    <w:p w14:paraId="118BC57F">
      <w:pPr>
        <w:numPr>
          <w:ilvl w:val="0"/>
          <w:numId w:val="1"/>
        </w:numPr>
        <w:ind w:left="0" w:firstLine="567"/>
        <w:rPr>
          <w:rFonts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建筑服务单位:建筑项目开发、设计咨询、施工安装、机械设备、装装饰，以及监理、质检、检验、评估、认证、项目投融资等。</w:t>
      </w:r>
    </w:p>
    <w:p w14:paraId="3A24577A">
      <w:pPr>
        <w:numPr>
          <w:ilvl w:val="0"/>
          <w:numId w:val="1"/>
        </w:numPr>
        <w:ind w:left="0" w:firstLine="567"/>
        <w:rPr>
          <w:rFonts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材料及服务供应商:建筑材料、构件生产、机械设备、门窗幕墙、照明灯饰、园林绿化、物业管理、停车系统、智能家居等，以及代理商、经销商、投融资、专业媒体等相关行业人士。</w:t>
      </w:r>
    </w:p>
    <w:p w14:paraId="1F3CC1F5">
      <w:pPr>
        <w:ind w:left="567"/>
        <w:rPr>
          <w:rFonts w:ascii="仿宋_GB2312" w:hAnsi="仿宋_GB2312" w:eastAsia="仿宋_GB2312" w:cs="仿宋_GB2312"/>
          <w:b/>
          <w:bCs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28"/>
          <w:szCs w:val="28"/>
        </w:rPr>
        <w:t>2、普通民众</w:t>
      </w:r>
    </w:p>
    <w:p w14:paraId="78E99749">
      <w:pPr>
        <w:numPr>
          <w:ilvl w:val="0"/>
          <w:numId w:val="1"/>
        </w:numPr>
        <w:ind w:left="0" w:firstLine="567"/>
        <w:rPr>
          <w:rFonts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全社会、全行业相关民众群体，为其提供参观体验和个性化、针对性服务。</w:t>
      </w:r>
    </w:p>
    <w:p w14:paraId="345DD012">
      <w:pPr>
        <w:ind w:firstLine="562" w:firstLineChars="200"/>
        <w:rPr>
          <w:rFonts w:ascii="黑体" w:hAnsi="黑体" w:eastAsia="黑体" w:cs="黑体"/>
          <w:b/>
          <w:bCs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sz w:val="28"/>
          <w:szCs w:val="28"/>
        </w:rPr>
        <w:t>七、组委会联系方式</w:t>
      </w:r>
    </w:p>
    <w:p w14:paraId="0E040275">
      <w:pPr>
        <w:ind w:firstLine="560" w:firstLineChars="200"/>
        <w:rPr>
          <w:rFonts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地址：长沙市岳麓区御景路16号长沙高新技术产业开发区创业大厦南楼512室（410013）</w:t>
      </w:r>
    </w:p>
    <w:p w14:paraId="4ADEF3A8">
      <w:pPr>
        <w:ind w:firstLine="560" w:firstLineChars="200"/>
        <w:rPr>
          <w:rFonts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电话：0731-88870986、85819708</w:t>
      </w:r>
    </w:p>
    <w:p w14:paraId="663653DD">
      <w:pPr>
        <w:ind w:firstLine="560" w:firstLineChars="200"/>
        <w:rPr>
          <w:rFonts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邮箱：csfdwh@163.com</w:t>
      </w:r>
    </w:p>
    <w:p w14:paraId="4D3C2B56">
      <w:pPr>
        <w:ind w:firstLine="562" w:firstLineChars="200"/>
        <w:rPr>
          <w:rFonts w:ascii="仿宋_GB2312" w:hAnsi="仿宋_GB2312" w:eastAsia="仿宋_GB2312" w:cs="仿宋_GB2312"/>
          <w:b/>
          <w:bCs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28"/>
          <w:szCs w:val="28"/>
        </w:rPr>
        <w:t>参展服务、商务合作</w:t>
      </w:r>
    </w:p>
    <w:p w14:paraId="18576B38">
      <w:pPr>
        <w:ind w:firstLine="560" w:firstLineChars="200"/>
        <w:rPr>
          <w:rFonts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刘智程   先生 </w:t>
      </w:r>
    </w:p>
    <w:p w14:paraId="6CB9092D">
      <w:pPr>
        <w:ind w:firstLine="560" w:firstLineChars="200"/>
        <w:rPr>
          <w:rFonts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电   话：13755018067    E-mail：313663050@qq.com</w:t>
      </w:r>
    </w:p>
    <w:p w14:paraId="11A1E847">
      <w:pPr>
        <w:ind w:firstLine="560" w:firstLineChars="200"/>
        <w:rPr>
          <w:rFonts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康   鑫   先生</w:t>
      </w:r>
    </w:p>
    <w:p w14:paraId="0B58B90C">
      <w:pPr>
        <w:ind w:firstLine="560" w:firstLineChars="200"/>
        <w:rPr>
          <w:rFonts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电   话：18867373989    E-mail：898465985@qq.com</w:t>
      </w:r>
    </w:p>
    <w:p w14:paraId="65BFBF40">
      <w:pPr>
        <w:ind w:firstLine="560" w:firstLineChars="200"/>
        <w:rPr>
          <w:rFonts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张苏娇   女士</w:t>
      </w:r>
    </w:p>
    <w:p w14:paraId="0818D571">
      <w:pPr>
        <w:ind w:firstLine="560" w:firstLineChars="200"/>
        <w:rPr>
          <w:rFonts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电   话：13036781067    E-mail：1741485545@qq.com</w:t>
      </w:r>
    </w:p>
    <w:p w14:paraId="3BC105B3">
      <w:pPr>
        <w:ind w:firstLine="562" w:firstLineChars="200"/>
        <w:rPr>
          <w:rFonts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28"/>
          <w:szCs w:val="28"/>
        </w:rPr>
        <w:t>主题活动、现场管理</w:t>
      </w:r>
    </w:p>
    <w:p w14:paraId="77047FF6">
      <w:pPr>
        <w:ind w:firstLine="560" w:firstLineChars="200"/>
        <w:rPr>
          <w:rFonts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周鑫强   先生</w:t>
      </w:r>
    </w:p>
    <w:p w14:paraId="02ADFBB4">
      <w:pPr>
        <w:ind w:firstLine="560" w:firstLineChars="200"/>
        <w:rPr>
          <w:rFonts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电   话：13107317819    E-mail：33684366@qq.com</w:t>
      </w:r>
    </w:p>
    <w:p w14:paraId="679DDB44">
      <w:pPr>
        <w:ind w:firstLine="562" w:firstLineChars="200"/>
        <w:rPr>
          <w:rFonts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28"/>
          <w:szCs w:val="28"/>
        </w:rPr>
        <w:t>宣传推广、观众组织</w:t>
      </w:r>
    </w:p>
    <w:p w14:paraId="2DF1A65C">
      <w:pPr>
        <w:ind w:firstLine="560" w:firstLineChars="200"/>
        <w:rPr>
          <w:rFonts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肖   露   女士  </w:t>
      </w:r>
    </w:p>
    <w:p w14:paraId="2A87DC0F">
      <w:pPr>
        <w:ind w:firstLine="560" w:firstLineChars="200"/>
        <w:rPr>
          <w:rFonts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电   话：13787792262    E-mail：512777256@qq.com</w:t>
      </w:r>
    </w:p>
    <w:p w14:paraId="3911ED9D">
      <w:pPr>
        <w:ind w:firstLine="562" w:firstLineChars="200"/>
        <w:rPr>
          <w:rFonts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28"/>
          <w:szCs w:val="28"/>
        </w:rPr>
        <w:t>大会官网</w:t>
      </w:r>
    </w:p>
    <w:p w14:paraId="7FD5626B">
      <w:pPr>
        <w:ind w:firstLine="560" w:firstLineChars="200"/>
        <w:rPr>
          <w:rFonts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http://www.csfhe.com</w:t>
      </w:r>
    </w:p>
    <w:p w14:paraId="4974260C">
      <w:pPr>
        <w:ind w:firstLine="562" w:firstLineChars="200"/>
        <w:rPr>
          <w:rFonts w:ascii="仿宋_GB2312" w:hAnsi="仿宋_GB2312" w:eastAsia="仿宋_GB2312" w:cs="仿宋_GB2312"/>
          <w:b/>
          <w:bCs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28"/>
          <w:szCs w:val="28"/>
        </w:rPr>
        <w:t>大会微信公众号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：</w:t>
      </w:r>
    </w:p>
    <w:p w14:paraId="07E46D62">
      <w:pPr>
        <w:rPr>
          <w:rFonts w:ascii="仿宋_GB2312" w:hAnsi="仿宋_GB2312" w:eastAsia="仿宋_GB2312" w:cs="仿宋_GB2312"/>
          <w:b/>
          <w:bCs/>
          <w:color w:val="000000"/>
          <w:sz w:val="32"/>
          <w:szCs w:val="32"/>
        </w:rPr>
      </w:pPr>
      <w:r>
        <w:drawing>
          <wp:inline distT="0" distB="0" distL="0" distR="0">
            <wp:extent cx="3030220" cy="303022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30841" cy="30308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B8F8FFF"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CAA40A7"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CAA40A7"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E2420A8"/>
    <w:multiLevelType w:val="singleLevel"/>
    <w:tmpl w:val="AE2420A8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2EAB"/>
    <w:rsid w:val="00020640"/>
    <w:rsid w:val="00043144"/>
    <w:rsid w:val="000C7C4F"/>
    <w:rsid w:val="00177ACB"/>
    <w:rsid w:val="001814A6"/>
    <w:rsid w:val="00296707"/>
    <w:rsid w:val="002D39D0"/>
    <w:rsid w:val="002E687C"/>
    <w:rsid w:val="00322EAB"/>
    <w:rsid w:val="0037779B"/>
    <w:rsid w:val="003C397C"/>
    <w:rsid w:val="00413A5D"/>
    <w:rsid w:val="0043030A"/>
    <w:rsid w:val="00443541"/>
    <w:rsid w:val="004A7F64"/>
    <w:rsid w:val="004B7B56"/>
    <w:rsid w:val="005D3FEE"/>
    <w:rsid w:val="006220A7"/>
    <w:rsid w:val="00683500"/>
    <w:rsid w:val="006B31C3"/>
    <w:rsid w:val="00706386"/>
    <w:rsid w:val="00755AA2"/>
    <w:rsid w:val="007B24C4"/>
    <w:rsid w:val="00853566"/>
    <w:rsid w:val="00890D89"/>
    <w:rsid w:val="00907DDB"/>
    <w:rsid w:val="00965A03"/>
    <w:rsid w:val="009E4D80"/>
    <w:rsid w:val="00A95A9A"/>
    <w:rsid w:val="00AF3294"/>
    <w:rsid w:val="00B47FD8"/>
    <w:rsid w:val="00B553DA"/>
    <w:rsid w:val="00B77412"/>
    <w:rsid w:val="00BC757B"/>
    <w:rsid w:val="00C823C4"/>
    <w:rsid w:val="00CF2744"/>
    <w:rsid w:val="00E053CA"/>
    <w:rsid w:val="00E22A0A"/>
    <w:rsid w:val="00E72850"/>
    <w:rsid w:val="00EB531F"/>
    <w:rsid w:val="00F05477"/>
    <w:rsid w:val="00F23B3E"/>
    <w:rsid w:val="00F65019"/>
    <w:rsid w:val="00F67EF5"/>
    <w:rsid w:val="00FF14A6"/>
    <w:rsid w:val="01001B5E"/>
    <w:rsid w:val="01655E65"/>
    <w:rsid w:val="01874535"/>
    <w:rsid w:val="01AD5116"/>
    <w:rsid w:val="01B6046E"/>
    <w:rsid w:val="01C04E49"/>
    <w:rsid w:val="01CC1A40"/>
    <w:rsid w:val="01EE5E5A"/>
    <w:rsid w:val="01F114A6"/>
    <w:rsid w:val="021A27AB"/>
    <w:rsid w:val="022E26FA"/>
    <w:rsid w:val="027A5940"/>
    <w:rsid w:val="028642E4"/>
    <w:rsid w:val="02A227A1"/>
    <w:rsid w:val="02AB0EDB"/>
    <w:rsid w:val="02FE0DF2"/>
    <w:rsid w:val="031C07A5"/>
    <w:rsid w:val="0337738D"/>
    <w:rsid w:val="033C2BF5"/>
    <w:rsid w:val="033E071B"/>
    <w:rsid w:val="035B12CD"/>
    <w:rsid w:val="03821A33"/>
    <w:rsid w:val="03B64756"/>
    <w:rsid w:val="03B95FF4"/>
    <w:rsid w:val="03C03826"/>
    <w:rsid w:val="03C70711"/>
    <w:rsid w:val="03D270B5"/>
    <w:rsid w:val="042E253E"/>
    <w:rsid w:val="044955CA"/>
    <w:rsid w:val="04510922"/>
    <w:rsid w:val="04642403"/>
    <w:rsid w:val="049525BD"/>
    <w:rsid w:val="049D3B67"/>
    <w:rsid w:val="049F51EA"/>
    <w:rsid w:val="04CB5FDF"/>
    <w:rsid w:val="04E377CC"/>
    <w:rsid w:val="04E672BC"/>
    <w:rsid w:val="04ED23F9"/>
    <w:rsid w:val="050D4849"/>
    <w:rsid w:val="05123C0E"/>
    <w:rsid w:val="051E55C3"/>
    <w:rsid w:val="052878D5"/>
    <w:rsid w:val="052F5E15"/>
    <w:rsid w:val="05377B18"/>
    <w:rsid w:val="053A4F12"/>
    <w:rsid w:val="05485881"/>
    <w:rsid w:val="05490FE9"/>
    <w:rsid w:val="054933A7"/>
    <w:rsid w:val="05573D16"/>
    <w:rsid w:val="0580501B"/>
    <w:rsid w:val="05834B0B"/>
    <w:rsid w:val="05C018BB"/>
    <w:rsid w:val="05CA44E8"/>
    <w:rsid w:val="05EF03F3"/>
    <w:rsid w:val="061816F7"/>
    <w:rsid w:val="064C314F"/>
    <w:rsid w:val="064F49ED"/>
    <w:rsid w:val="0659794D"/>
    <w:rsid w:val="067D155B"/>
    <w:rsid w:val="067F1BC4"/>
    <w:rsid w:val="06A42F8B"/>
    <w:rsid w:val="06AE5BB8"/>
    <w:rsid w:val="06C13B3D"/>
    <w:rsid w:val="06C57799"/>
    <w:rsid w:val="06E20753"/>
    <w:rsid w:val="06EA0626"/>
    <w:rsid w:val="07043A2A"/>
    <w:rsid w:val="071023CF"/>
    <w:rsid w:val="072D4D2F"/>
    <w:rsid w:val="0747136A"/>
    <w:rsid w:val="075F5104"/>
    <w:rsid w:val="0768045D"/>
    <w:rsid w:val="079101CB"/>
    <w:rsid w:val="07A7031D"/>
    <w:rsid w:val="07AA2823"/>
    <w:rsid w:val="07CA07CF"/>
    <w:rsid w:val="07D7113E"/>
    <w:rsid w:val="07ED2710"/>
    <w:rsid w:val="08031F33"/>
    <w:rsid w:val="08057A5A"/>
    <w:rsid w:val="080F08D8"/>
    <w:rsid w:val="08193505"/>
    <w:rsid w:val="0828199A"/>
    <w:rsid w:val="083375A0"/>
    <w:rsid w:val="08393BA7"/>
    <w:rsid w:val="08400A92"/>
    <w:rsid w:val="08634780"/>
    <w:rsid w:val="08646E76"/>
    <w:rsid w:val="088D1DF0"/>
    <w:rsid w:val="0891753F"/>
    <w:rsid w:val="08C711B3"/>
    <w:rsid w:val="08D4742C"/>
    <w:rsid w:val="08E616F2"/>
    <w:rsid w:val="08F5187C"/>
    <w:rsid w:val="091A5787"/>
    <w:rsid w:val="092B34F0"/>
    <w:rsid w:val="0932487E"/>
    <w:rsid w:val="094B1DE4"/>
    <w:rsid w:val="095F763D"/>
    <w:rsid w:val="096F5AD2"/>
    <w:rsid w:val="097529BD"/>
    <w:rsid w:val="0993046C"/>
    <w:rsid w:val="099F5C8C"/>
    <w:rsid w:val="09A6701A"/>
    <w:rsid w:val="09F14739"/>
    <w:rsid w:val="09F77876"/>
    <w:rsid w:val="0A14667A"/>
    <w:rsid w:val="0A1B7A08"/>
    <w:rsid w:val="0A267937"/>
    <w:rsid w:val="0A40746F"/>
    <w:rsid w:val="0A410AF1"/>
    <w:rsid w:val="0A56459C"/>
    <w:rsid w:val="0A5D3B7D"/>
    <w:rsid w:val="0A7315F2"/>
    <w:rsid w:val="0A7D5FCD"/>
    <w:rsid w:val="0AA95618"/>
    <w:rsid w:val="0AAB0D8C"/>
    <w:rsid w:val="0AC260D6"/>
    <w:rsid w:val="0B0E30C9"/>
    <w:rsid w:val="0B36617C"/>
    <w:rsid w:val="0B464611"/>
    <w:rsid w:val="0B550CF8"/>
    <w:rsid w:val="0B6B051B"/>
    <w:rsid w:val="0B70168E"/>
    <w:rsid w:val="0B8E420A"/>
    <w:rsid w:val="0B97021C"/>
    <w:rsid w:val="0BB93035"/>
    <w:rsid w:val="0BDA11FD"/>
    <w:rsid w:val="0BEE30CD"/>
    <w:rsid w:val="0BF71DAF"/>
    <w:rsid w:val="0C044A0F"/>
    <w:rsid w:val="0C0F70F9"/>
    <w:rsid w:val="0C474AE5"/>
    <w:rsid w:val="0C6A2581"/>
    <w:rsid w:val="0CBB2DDD"/>
    <w:rsid w:val="0CBD6B55"/>
    <w:rsid w:val="0D054058"/>
    <w:rsid w:val="0D0A78C0"/>
    <w:rsid w:val="0D1150F2"/>
    <w:rsid w:val="0D42705A"/>
    <w:rsid w:val="0D4C7ED9"/>
    <w:rsid w:val="0D6472D1"/>
    <w:rsid w:val="0DA27AF9"/>
    <w:rsid w:val="0DC43F13"/>
    <w:rsid w:val="0DC65EDD"/>
    <w:rsid w:val="0DF465A6"/>
    <w:rsid w:val="0E012A71"/>
    <w:rsid w:val="0E2055ED"/>
    <w:rsid w:val="0E3665B7"/>
    <w:rsid w:val="0E3E5A73"/>
    <w:rsid w:val="0E56100F"/>
    <w:rsid w:val="0E5C239D"/>
    <w:rsid w:val="0E6D45AA"/>
    <w:rsid w:val="0E963B01"/>
    <w:rsid w:val="0EA53D44"/>
    <w:rsid w:val="0EA77ABC"/>
    <w:rsid w:val="0EC046DA"/>
    <w:rsid w:val="0ECF0DC1"/>
    <w:rsid w:val="0ED65CAC"/>
    <w:rsid w:val="0EFE3455"/>
    <w:rsid w:val="0F0F7410"/>
    <w:rsid w:val="0F20565C"/>
    <w:rsid w:val="0F2C75EB"/>
    <w:rsid w:val="0F4A0448"/>
    <w:rsid w:val="0F6A2898"/>
    <w:rsid w:val="0F7200CA"/>
    <w:rsid w:val="0F7A0D2D"/>
    <w:rsid w:val="0F930041"/>
    <w:rsid w:val="0FB6788B"/>
    <w:rsid w:val="0FBD0C1A"/>
    <w:rsid w:val="0FC621C4"/>
    <w:rsid w:val="0FCD5E63"/>
    <w:rsid w:val="0FE03B0E"/>
    <w:rsid w:val="10134CDE"/>
    <w:rsid w:val="1021564D"/>
    <w:rsid w:val="103709CC"/>
    <w:rsid w:val="1045758D"/>
    <w:rsid w:val="10572E1C"/>
    <w:rsid w:val="106C2D6C"/>
    <w:rsid w:val="107B4D5D"/>
    <w:rsid w:val="108B0D18"/>
    <w:rsid w:val="10AB4F16"/>
    <w:rsid w:val="10C2298C"/>
    <w:rsid w:val="10E943BC"/>
    <w:rsid w:val="11034D52"/>
    <w:rsid w:val="110805BA"/>
    <w:rsid w:val="110F1949"/>
    <w:rsid w:val="113969C6"/>
    <w:rsid w:val="113D64B6"/>
    <w:rsid w:val="11551A52"/>
    <w:rsid w:val="116752E1"/>
    <w:rsid w:val="11963E18"/>
    <w:rsid w:val="11A42091"/>
    <w:rsid w:val="11AC7198"/>
    <w:rsid w:val="11B30526"/>
    <w:rsid w:val="11D861DF"/>
    <w:rsid w:val="11DD1A47"/>
    <w:rsid w:val="11DD37F5"/>
    <w:rsid w:val="11E20E0C"/>
    <w:rsid w:val="11EE77B0"/>
    <w:rsid w:val="120174E4"/>
    <w:rsid w:val="120668A8"/>
    <w:rsid w:val="121C256F"/>
    <w:rsid w:val="121E62E8"/>
    <w:rsid w:val="125D0492"/>
    <w:rsid w:val="126C28B6"/>
    <w:rsid w:val="128A572B"/>
    <w:rsid w:val="1299596E"/>
    <w:rsid w:val="129E11D6"/>
    <w:rsid w:val="12C329EB"/>
    <w:rsid w:val="130866EA"/>
    <w:rsid w:val="134B7033"/>
    <w:rsid w:val="135F0966"/>
    <w:rsid w:val="136C223D"/>
    <w:rsid w:val="13914897"/>
    <w:rsid w:val="139F6FB4"/>
    <w:rsid w:val="13A22600"/>
    <w:rsid w:val="13E57E77"/>
    <w:rsid w:val="13E64BE3"/>
    <w:rsid w:val="140908D1"/>
    <w:rsid w:val="140B63F8"/>
    <w:rsid w:val="141334FE"/>
    <w:rsid w:val="14691370"/>
    <w:rsid w:val="14883EEC"/>
    <w:rsid w:val="14B551E7"/>
    <w:rsid w:val="14BA7E1E"/>
    <w:rsid w:val="14E31122"/>
    <w:rsid w:val="15007F26"/>
    <w:rsid w:val="150D43F1"/>
    <w:rsid w:val="15155054"/>
    <w:rsid w:val="15206057"/>
    <w:rsid w:val="152A0AFF"/>
    <w:rsid w:val="15451DDD"/>
    <w:rsid w:val="154C6CC8"/>
    <w:rsid w:val="155D7127"/>
    <w:rsid w:val="156A35F2"/>
    <w:rsid w:val="156E30E2"/>
    <w:rsid w:val="1571672E"/>
    <w:rsid w:val="15BF56EC"/>
    <w:rsid w:val="15C947BC"/>
    <w:rsid w:val="15CE1DD3"/>
    <w:rsid w:val="16007AB2"/>
    <w:rsid w:val="160C6457"/>
    <w:rsid w:val="160F4043"/>
    <w:rsid w:val="16111CBF"/>
    <w:rsid w:val="16133C89"/>
    <w:rsid w:val="162C3719"/>
    <w:rsid w:val="164D719B"/>
    <w:rsid w:val="16504596"/>
    <w:rsid w:val="165A18B8"/>
    <w:rsid w:val="16655F19"/>
    <w:rsid w:val="168D7598"/>
    <w:rsid w:val="169052DA"/>
    <w:rsid w:val="16B20DAC"/>
    <w:rsid w:val="16B26FFE"/>
    <w:rsid w:val="16B72867"/>
    <w:rsid w:val="16C46D32"/>
    <w:rsid w:val="16C62AAA"/>
    <w:rsid w:val="16CE51CA"/>
    <w:rsid w:val="16D01B7A"/>
    <w:rsid w:val="16DF3B6C"/>
    <w:rsid w:val="16F5513D"/>
    <w:rsid w:val="1703785A"/>
    <w:rsid w:val="1715758D"/>
    <w:rsid w:val="17283764"/>
    <w:rsid w:val="17367C2F"/>
    <w:rsid w:val="173F7F67"/>
    <w:rsid w:val="1767603B"/>
    <w:rsid w:val="17B14EDF"/>
    <w:rsid w:val="17B60D70"/>
    <w:rsid w:val="17C52CBF"/>
    <w:rsid w:val="17F674D8"/>
    <w:rsid w:val="18133ACD"/>
    <w:rsid w:val="181A12FF"/>
    <w:rsid w:val="181D0DEF"/>
    <w:rsid w:val="1824217E"/>
    <w:rsid w:val="185365BF"/>
    <w:rsid w:val="185B5474"/>
    <w:rsid w:val="18AE1A47"/>
    <w:rsid w:val="18B352B0"/>
    <w:rsid w:val="18B84674"/>
    <w:rsid w:val="18D94D16"/>
    <w:rsid w:val="18EE0096"/>
    <w:rsid w:val="19050965"/>
    <w:rsid w:val="19287A4C"/>
    <w:rsid w:val="19297FBA"/>
    <w:rsid w:val="196D545F"/>
    <w:rsid w:val="19856C4C"/>
    <w:rsid w:val="1990114D"/>
    <w:rsid w:val="19904552"/>
    <w:rsid w:val="19A277FE"/>
    <w:rsid w:val="19BE3676"/>
    <w:rsid w:val="19DC4392"/>
    <w:rsid w:val="19E52AA1"/>
    <w:rsid w:val="1A206975"/>
    <w:rsid w:val="1A473F02"/>
    <w:rsid w:val="1A501008"/>
    <w:rsid w:val="1A584361"/>
    <w:rsid w:val="1A5A1E87"/>
    <w:rsid w:val="1A701A29"/>
    <w:rsid w:val="1A9A6727"/>
    <w:rsid w:val="1AA43102"/>
    <w:rsid w:val="1AB64BE3"/>
    <w:rsid w:val="1ABC669E"/>
    <w:rsid w:val="1B1E2EB4"/>
    <w:rsid w:val="1B50328A"/>
    <w:rsid w:val="1B827018"/>
    <w:rsid w:val="1BBE1FA1"/>
    <w:rsid w:val="1BC111D7"/>
    <w:rsid w:val="1BEC2FB3"/>
    <w:rsid w:val="1C0227D6"/>
    <w:rsid w:val="1C0302FC"/>
    <w:rsid w:val="1C0F6CA1"/>
    <w:rsid w:val="1C116575"/>
    <w:rsid w:val="1C1C67A5"/>
    <w:rsid w:val="1C4E1577"/>
    <w:rsid w:val="1C533032"/>
    <w:rsid w:val="1C7B7E93"/>
    <w:rsid w:val="1CA707BF"/>
    <w:rsid w:val="1CA94A00"/>
    <w:rsid w:val="1CBD494F"/>
    <w:rsid w:val="1CE02090"/>
    <w:rsid w:val="1CEB5018"/>
    <w:rsid w:val="1CF85987"/>
    <w:rsid w:val="1D085BCA"/>
    <w:rsid w:val="1D2422D8"/>
    <w:rsid w:val="1D7A45EE"/>
    <w:rsid w:val="1D8D60CF"/>
    <w:rsid w:val="1DA90A2F"/>
    <w:rsid w:val="1DFE0D7B"/>
    <w:rsid w:val="1E067C30"/>
    <w:rsid w:val="1E1B7B7F"/>
    <w:rsid w:val="1E29229C"/>
    <w:rsid w:val="1E311151"/>
    <w:rsid w:val="1E74103D"/>
    <w:rsid w:val="1E82375A"/>
    <w:rsid w:val="1E8F40C9"/>
    <w:rsid w:val="1EAE09F3"/>
    <w:rsid w:val="1EBA7398"/>
    <w:rsid w:val="1EF87EC0"/>
    <w:rsid w:val="1F0028D1"/>
    <w:rsid w:val="1F095C2A"/>
    <w:rsid w:val="1F0C1276"/>
    <w:rsid w:val="1F114ADE"/>
    <w:rsid w:val="1F274302"/>
    <w:rsid w:val="1F470500"/>
    <w:rsid w:val="1F4C5B16"/>
    <w:rsid w:val="1F505606"/>
    <w:rsid w:val="1F9E45C4"/>
    <w:rsid w:val="1FB21E1D"/>
    <w:rsid w:val="1FB738D7"/>
    <w:rsid w:val="1FBC2C9C"/>
    <w:rsid w:val="1FFC753C"/>
    <w:rsid w:val="20012DA5"/>
    <w:rsid w:val="20014B53"/>
    <w:rsid w:val="20083FA6"/>
    <w:rsid w:val="202B1BD0"/>
    <w:rsid w:val="204F3B10"/>
    <w:rsid w:val="205B0707"/>
    <w:rsid w:val="20A774A8"/>
    <w:rsid w:val="20B10327"/>
    <w:rsid w:val="20C0056A"/>
    <w:rsid w:val="21026F8C"/>
    <w:rsid w:val="21472A39"/>
    <w:rsid w:val="215C0EAE"/>
    <w:rsid w:val="217C0935"/>
    <w:rsid w:val="218E68BA"/>
    <w:rsid w:val="21C76216"/>
    <w:rsid w:val="21CE6CB6"/>
    <w:rsid w:val="21CF315A"/>
    <w:rsid w:val="21D544E9"/>
    <w:rsid w:val="21DB6CBA"/>
    <w:rsid w:val="21DE339D"/>
    <w:rsid w:val="21E32762"/>
    <w:rsid w:val="21EA7F94"/>
    <w:rsid w:val="220426D8"/>
    <w:rsid w:val="22266AF2"/>
    <w:rsid w:val="22603DB2"/>
    <w:rsid w:val="22637523"/>
    <w:rsid w:val="226D64CF"/>
    <w:rsid w:val="22721D38"/>
    <w:rsid w:val="227D2BB6"/>
    <w:rsid w:val="229D5007"/>
    <w:rsid w:val="22A7378F"/>
    <w:rsid w:val="22C95DFC"/>
    <w:rsid w:val="22D60519"/>
    <w:rsid w:val="22D8603F"/>
    <w:rsid w:val="235D6544"/>
    <w:rsid w:val="23696C97"/>
    <w:rsid w:val="236C49D9"/>
    <w:rsid w:val="236E69A3"/>
    <w:rsid w:val="23B1063E"/>
    <w:rsid w:val="23D26F32"/>
    <w:rsid w:val="23DA7B95"/>
    <w:rsid w:val="23DE58D7"/>
    <w:rsid w:val="23F32A04"/>
    <w:rsid w:val="240370EB"/>
    <w:rsid w:val="242429B4"/>
    <w:rsid w:val="24286B52"/>
    <w:rsid w:val="242D5F16"/>
    <w:rsid w:val="24343749"/>
    <w:rsid w:val="245060A9"/>
    <w:rsid w:val="245B6F27"/>
    <w:rsid w:val="247022A7"/>
    <w:rsid w:val="247B4ED4"/>
    <w:rsid w:val="24822706"/>
    <w:rsid w:val="24AD52A9"/>
    <w:rsid w:val="24DD5B8E"/>
    <w:rsid w:val="24E8008F"/>
    <w:rsid w:val="25186BC6"/>
    <w:rsid w:val="252235A1"/>
    <w:rsid w:val="25545725"/>
    <w:rsid w:val="257F09F3"/>
    <w:rsid w:val="259B3353"/>
    <w:rsid w:val="25AB3597"/>
    <w:rsid w:val="25B34B0D"/>
    <w:rsid w:val="25C5032F"/>
    <w:rsid w:val="25DF76E4"/>
    <w:rsid w:val="25F52A64"/>
    <w:rsid w:val="2609650F"/>
    <w:rsid w:val="261455E0"/>
    <w:rsid w:val="262B0B7B"/>
    <w:rsid w:val="26404627"/>
    <w:rsid w:val="26435EC5"/>
    <w:rsid w:val="26AF355A"/>
    <w:rsid w:val="26D134D1"/>
    <w:rsid w:val="26DC7BAB"/>
    <w:rsid w:val="26DE174A"/>
    <w:rsid w:val="26FD6EE4"/>
    <w:rsid w:val="27207FB4"/>
    <w:rsid w:val="27221F7E"/>
    <w:rsid w:val="2727416A"/>
    <w:rsid w:val="272D447F"/>
    <w:rsid w:val="273B3040"/>
    <w:rsid w:val="27475541"/>
    <w:rsid w:val="27545EB0"/>
    <w:rsid w:val="27710810"/>
    <w:rsid w:val="27716A62"/>
    <w:rsid w:val="27A04C51"/>
    <w:rsid w:val="27AE55C0"/>
    <w:rsid w:val="27ED1A69"/>
    <w:rsid w:val="28BE7A85"/>
    <w:rsid w:val="28E31299"/>
    <w:rsid w:val="28EA6ACC"/>
    <w:rsid w:val="28F72F97"/>
    <w:rsid w:val="28FD67FF"/>
    <w:rsid w:val="29177195"/>
    <w:rsid w:val="291E6775"/>
    <w:rsid w:val="292813A2"/>
    <w:rsid w:val="29347D47"/>
    <w:rsid w:val="2959155B"/>
    <w:rsid w:val="297F7956"/>
    <w:rsid w:val="299E3412"/>
    <w:rsid w:val="29D46E34"/>
    <w:rsid w:val="29FF0355"/>
    <w:rsid w:val="2A0C65CE"/>
    <w:rsid w:val="2A44220C"/>
    <w:rsid w:val="2A443FBA"/>
    <w:rsid w:val="2A506E02"/>
    <w:rsid w:val="2A5967CA"/>
    <w:rsid w:val="2A596F1F"/>
    <w:rsid w:val="2A756869"/>
    <w:rsid w:val="2A8B1BE9"/>
    <w:rsid w:val="2A900FAD"/>
    <w:rsid w:val="2AD518DA"/>
    <w:rsid w:val="2B0549A6"/>
    <w:rsid w:val="2B110340"/>
    <w:rsid w:val="2B14398C"/>
    <w:rsid w:val="2B4A1AA4"/>
    <w:rsid w:val="2B5C6E81"/>
    <w:rsid w:val="2B6D12EE"/>
    <w:rsid w:val="2B7B7EAF"/>
    <w:rsid w:val="2BC058C2"/>
    <w:rsid w:val="2BD355F5"/>
    <w:rsid w:val="2BD66E93"/>
    <w:rsid w:val="2BDB094E"/>
    <w:rsid w:val="2C22032B"/>
    <w:rsid w:val="2C3047F6"/>
    <w:rsid w:val="2C363DD6"/>
    <w:rsid w:val="2C3A38C6"/>
    <w:rsid w:val="2C3B112F"/>
    <w:rsid w:val="2C5A5D16"/>
    <w:rsid w:val="2C736DD8"/>
    <w:rsid w:val="2CAB0320"/>
    <w:rsid w:val="2CB216AE"/>
    <w:rsid w:val="2CBA4A07"/>
    <w:rsid w:val="2CBA67B5"/>
    <w:rsid w:val="2CD930DF"/>
    <w:rsid w:val="2CDF7FCA"/>
    <w:rsid w:val="2CEF2903"/>
    <w:rsid w:val="2CF9108B"/>
    <w:rsid w:val="2D0D4B37"/>
    <w:rsid w:val="2D287BC3"/>
    <w:rsid w:val="2D406CBA"/>
    <w:rsid w:val="2D4D13D7"/>
    <w:rsid w:val="2D662499"/>
    <w:rsid w:val="2D6C3F53"/>
    <w:rsid w:val="2D6F134E"/>
    <w:rsid w:val="2D856DC3"/>
    <w:rsid w:val="2D866516"/>
    <w:rsid w:val="2DAA05D8"/>
    <w:rsid w:val="2DEC0BF0"/>
    <w:rsid w:val="2DFE26D1"/>
    <w:rsid w:val="2E0E0B66"/>
    <w:rsid w:val="2E165C6D"/>
    <w:rsid w:val="2E183793"/>
    <w:rsid w:val="2E271C28"/>
    <w:rsid w:val="2E5B7B24"/>
    <w:rsid w:val="2E6A7D67"/>
    <w:rsid w:val="2E81758A"/>
    <w:rsid w:val="2E9077CD"/>
    <w:rsid w:val="2E9B2983"/>
    <w:rsid w:val="2EB55486"/>
    <w:rsid w:val="2EBA6F40"/>
    <w:rsid w:val="2EBC6814"/>
    <w:rsid w:val="2EEB534C"/>
    <w:rsid w:val="2F0D0E1E"/>
    <w:rsid w:val="2F42642C"/>
    <w:rsid w:val="2F4D1B62"/>
    <w:rsid w:val="2F5E167A"/>
    <w:rsid w:val="2FA07EE4"/>
    <w:rsid w:val="2FA774C5"/>
    <w:rsid w:val="2FB35E69"/>
    <w:rsid w:val="2FCA6D0F"/>
    <w:rsid w:val="2FE34275"/>
    <w:rsid w:val="2FF40230"/>
    <w:rsid w:val="300246FB"/>
    <w:rsid w:val="300541EB"/>
    <w:rsid w:val="301601A6"/>
    <w:rsid w:val="3016447C"/>
    <w:rsid w:val="301B3A0F"/>
    <w:rsid w:val="30297EDA"/>
    <w:rsid w:val="302E3742"/>
    <w:rsid w:val="302F3016"/>
    <w:rsid w:val="303D7627"/>
    <w:rsid w:val="3045283A"/>
    <w:rsid w:val="306453B6"/>
    <w:rsid w:val="307A6987"/>
    <w:rsid w:val="30A6152A"/>
    <w:rsid w:val="30C61B6F"/>
    <w:rsid w:val="30EE1123"/>
    <w:rsid w:val="30F06C49"/>
    <w:rsid w:val="30FD4EC2"/>
    <w:rsid w:val="311346E6"/>
    <w:rsid w:val="31230DCD"/>
    <w:rsid w:val="31293F09"/>
    <w:rsid w:val="31344D88"/>
    <w:rsid w:val="3138414C"/>
    <w:rsid w:val="314676E4"/>
    <w:rsid w:val="3148438F"/>
    <w:rsid w:val="314A45AB"/>
    <w:rsid w:val="315E0057"/>
    <w:rsid w:val="31615451"/>
    <w:rsid w:val="316B62D0"/>
    <w:rsid w:val="31DC0F7C"/>
    <w:rsid w:val="31E367AE"/>
    <w:rsid w:val="3207249C"/>
    <w:rsid w:val="32130E41"/>
    <w:rsid w:val="321353C1"/>
    <w:rsid w:val="32252923"/>
    <w:rsid w:val="322A618B"/>
    <w:rsid w:val="32342B66"/>
    <w:rsid w:val="324C0C07"/>
    <w:rsid w:val="327B69E7"/>
    <w:rsid w:val="327D17AF"/>
    <w:rsid w:val="327D275F"/>
    <w:rsid w:val="328E083B"/>
    <w:rsid w:val="329F26D5"/>
    <w:rsid w:val="32D87995"/>
    <w:rsid w:val="32F01183"/>
    <w:rsid w:val="32F742BF"/>
    <w:rsid w:val="33016EEC"/>
    <w:rsid w:val="331704BD"/>
    <w:rsid w:val="33226E62"/>
    <w:rsid w:val="33260700"/>
    <w:rsid w:val="332F5AAF"/>
    <w:rsid w:val="33353039"/>
    <w:rsid w:val="334E5EA9"/>
    <w:rsid w:val="33572FB0"/>
    <w:rsid w:val="33613E2E"/>
    <w:rsid w:val="336B0809"/>
    <w:rsid w:val="33900270"/>
    <w:rsid w:val="339A6D9C"/>
    <w:rsid w:val="33C817B8"/>
    <w:rsid w:val="33C85C5B"/>
    <w:rsid w:val="33E12879"/>
    <w:rsid w:val="33F97BC3"/>
    <w:rsid w:val="34034EE6"/>
    <w:rsid w:val="34256C0A"/>
    <w:rsid w:val="342866FA"/>
    <w:rsid w:val="342C7F98"/>
    <w:rsid w:val="345D45F6"/>
    <w:rsid w:val="349C0D81"/>
    <w:rsid w:val="34AC732B"/>
    <w:rsid w:val="34E42621"/>
    <w:rsid w:val="34FA0097"/>
    <w:rsid w:val="35011425"/>
    <w:rsid w:val="35040F15"/>
    <w:rsid w:val="350C253B"/>
    <w:rsid w:val="3518676F"/>
    <w:rsid w:val="352E1AEE"/>
    <w:rsid w:val="353335A8"/>
    <w:rsid w:val="35337105"/>
    <w:rsid w:val="359758E5"/>
    <w:rsid w:val="359978AF"/>
    <w:rsid w:val="35D419DA"/>
    <w:rsid w:val="35D94150"/>
    <w:rsid w:val="35DA1C76"/>
    <w:rsid w:val="36280C33"/>
    <w:rsid w:val="36592B9B"/>
    <w:rsid w:val="36806379"/>
    <w:rsid w:val="36AE738B"/>
    <w:rsid w:val="36B2483B"/>
    <w:rsid w:val="36BF604D"/>
    <w:rsid w:val="36CE17DB"/>
    <w:rsid w:val="36D16BD5"/>
    <w:rsid w:val="36DA7EC6"/>
    <w:rsid w:val="36FC6348"/>
    <w:rsid w:val="375021F0"/>
    <w:rsid w:val="37503F9E"/>
    <w:rsid w:val="375F0685"/>
    <w:rsid w:val="37647A49"/>
    <w:rsid w:val="377F2AD5"/>
    <w:rsid w:val="37866E0B"/>
    <w:rsid w:val="379245B6"/>
    <w:rsid w:val="37CD3840"/>
    <w:rsid w:val="37CE6F16"/>
    <w:rsid w:val="37E64902"/>
    <w:rsid w:val="3801173C"/>
    <w:rsid w:val="3814146F"/>
    <w:rsid w:val="38286CC9"/>
    <w:rsid w:val="382D0783"/>
    <w:rsid w:val="38305B7D"/>
    <w:rsid w:val="38353194"/>
    <w:rsid w:val="38433B03"/>
    <w:rsid w:val="384635F3"/>
    <w:rsid w:val="38504F55"/>
    <w:rsid w:val="38675A43"/>
    <w:rsid w:val="386F66A6"/>
    <w:rsid w:val="387B3FB2"/>
    <w:rsid w:val="389D5EC0"/>
    <w:rsid w:val="38A02D03"/>
    <w:rsid w:val="38A071A7"/>
    <w:rsid w:val="38BD52D9"/>
    <w:rsid w:val="38C509BB"/>
    <w:rsid w:val="38C764E2"/>
    <w:rsid w:val="38C904AC"/>
    <w:rsid w:val="38E075A3"/>
    <w:rsid w:val="38E946AA"/>
    <w:rsid w:val="38F042B6"/>
    <w:rsid w:val="3922196A"/>
    <w:rsid w:val="39292CF8"/>
    <w:rsid w:val="39567866"/>
    <w:rsid w:val="39875C71"/>
    <w:rsid w:val="39CB2002"/>
    <w:rsid w:val="39D72754"/>
    <w:rsid w:val="39E6767B"/>
    <w:rsid w:val="3A053765"/>
    <w:rsid w:val="3A3E4582"/>
    <w:rsid w:val="3A437DEA"/>
    <w:rsid w:val="3A59585F"/>
    <w:rsid w:val="3A606BEE"/>
    <w:rsid w:val="3A63223A"/>
    <w:rsid w:val="3A9248CD"/>
    <w:rsid w:val="3AA12D62"/>
    <w:rsid w:val="3AF17846"/>
    <w:rsid w:val="3B1B30D7"/>
    <w:rsid w:val="3B20637D"/>
    <w:rsid w:val="3B2B6D8A"/>
    <w:rsid w:val="3B567FF1"/>
    <w:rsid w:val="3B5F6EA5"/>
    <w:rsid w:val="3BB07701"/>
    <w:rsid w:val="3BB6283D"/>
    <w:rsid w:val="3BC907C3"/>
    <w:rsid w:val="3BCC2061"/>
    <w:rsid w:val="3C101EF8"/>
    <w:rsid w:val="3C1852A6"/>
    <w:rsid w:val="3C661B92"/>
    <w:rsid w:val="3C7324DC"/>
    <w:rsid w:val="3C850B8E"/>
    <w:rsid w:val="3C9A5CBB"/>
    <w:rsid w:val="3CAD3C40"/>
    <w:rsid w:val="3CE358B4"/>
    <w:rsid w:val="3CEB6517"/>
    <w:rsid w:val="3CEF6007"/>
    <w:rsid w:val="3D025872"/>
    <w:rsid w:val="3D05582A"/>
    <w:rsid w:val="3D08531B"/>
    <w:rsid w:val="3D1C463E"/>
    <w:rsid w:val="3D4D2D2E"/>
    <w:rsid w:val="3DC70D32"/>
    <w:rsid w:val="3DCC459A"/>
    <w:rsid w:val="3DCC6348"/>
    <w:rsid w:val="3DF80EEB"/>
    <w:rsid w:val="3E157CEF"/>
    <w:rsid w:val="3E18158D"/>
    <w:rsid w:val="3E2D328B"/>
    <w:rsid w:val="3E3C34CE"/>
    <w:rsid w:val="3E4E4FAF"/>
    <w:rsid w:val="3E5325C6"/>
    <w:rsid w:val="3E5F540E"/>
    <w:rsid w:val="3E8808D8"/>
    <w:rsid w:val="3EBE2135"/>
    <w:rsid w:val="3EC05EAD"/>
    <w:rsid w:val="3ECF4342"/>
    <w:rsid w:val="3ED81ECA"/>
    <w:rsid w:val="3EF67B21"/>
    <w:rsid w:val="3EFC2C5D"/>
    <w:rsid w:val="3F32667F"/>
    <w:rsid w:val="3F3441A5"/>
    <w:rsid w:val="3F6F2B7D"/>
    <w:rsid w:val="3F7153F9"/>
    <w:rsid w:val="3F731171"/>
    <w:rsid w:val="3F8F3AD1"/>
    <w:rsid w:val="3F9133A5"/>
    <w:rsid w:val="3F9C69F7"/>
    <w:rsid w:val="3FB11C9A"/>
    <w:rsid w:val="3FE94F8F"/>
    <w:rsid w:val="3FF86C89"/>
    <w:rsid w:val="40112738"/>
    <w:rsid w:val="40181D19"/>
    <w:rsid w:val="40307062"/>
    <w:rsid w:val="40503261"/>
    <w:rsid w:val="406B3BF6"/>
    <w:rsid w:val="40804FE5"/>
    <w:rsid w:val="40A315E2"/>
    <w:rsid w:val="40B60FC7"/>
    <w:rsid w:val="40C33A32"/>
    <w:rsid w:val="40C652D1"/>
    <w:rsid w:val="40CD48B1"/>
    <w:rsid w:val="40FE3145"/>
    <w:rsid w:val="4107668D"/>
    <w:rsid w:val="41110C42"/>
    <w:rsid w:val="411E6EBB"/>
    <w:rsid w:val="41384420"/>
    <w:rsid w:val="41540B2E"/>
    <w:rsid w:val="41614FF9"/>
    <w:rsid w:val="41686388"/>
    <w:rsid w:val="418B7E6D"/>
    <w:rsid w:val="41B25855"/>
    <w:rsid w:val="41C757A4"/>
    <w:rsid w:val="41D20230"/>
    <w:rsid w:val="41DA54D8"/>
    <w:rsid w:val="41E719A3"/>
    <w:rsid w:val="421A0D47"/>
    <w:rsid w:val="421B789E"/>
    <w:rsid w:val="424E72DF"/>
    <w:rsid w:val="426E5C20"/>
    <w:rsid w:val="42703746"/>
    <w:rsid w:val="428C60A6"/>
    <w:rsid w:val="429F5DD9"/>
    <w:rsid w:val="42AA0BA9"/>
    <w:rsid w:val="42AC04F6"/>
    <w:rsid w:val="42AD50EE"/>
    <w:rsid w:val="42C02EB8"/>
    <w:rsid w:val="42D71A17"/>
    <w:rsid w:val="42DF267A"/>
    <w:rsid w:val="42E12896"/>
    <w:rsid w:val="43000F6E"/>
    <w:rsid w:val="431C742A"/>
    <w:rsid w:val="43210EE4"/>
    <w:rsid w:val="43341F26"/>
    <w:rsid w:val="433E78CA"/>
    <w:rsid w:val="43617533"/>
    <w:rsid w:val="43655275"/>
    <w:rsid w:val="436A4639"/>
    <w:rsid w:val="43747266"/>
    <w:rsid w:val="43A75D32"/>
    <w:rsid w:val="43DE2931"/>
    <w:rsid w:val="43E3619A"/>
    <w:rsid w:val="43F87E97"/>
    <w:rsid w:val="44071E88"/>
    <w:rsid w:val="441445A5"/>
    <w:rsid w:val="4453331F"/>
    <w:rsid w:val="44613C8E"/>
    <w:rsid w:val="449F0313"/>
    <w:rsid w:val="44A96FDE"/>
    <w:rsid w:val="44CB735A"/>
    <w:rsid w:val="44D73F50"/>
    <w:rsid w:val="44DC50C3"/>
    <w:rsid w:val="44F92119"/>
    <w:rsid w:val="45062140"/>
    <w:rsid w:val="456652D4"/>
    <w:rsid w:val="456B4699"/>
    <w:rsid w:val="459040FF"/>
    <w:rsid w:val="45A76873"/>
    <w:rsid w:val="45D36916"/>
    <w:rsid w:val="4607616F"/>
    <w:rsid w:val="46144D30"/>
    <w:rsid w:val="463762D1"/>
    <w:rsid w:val="464949DA"/>
    <w:rsid w:val="464C44CA"/>
    <w:rsid w:val="46731A57"/>
    <w:rsid w:val="468E6891"/>
    <w:rsid w:val="46A75BA4"/>
    <w:rsid w:val="46C93D6D"/>
    <w:rsid w:val="46DD15C6"/>
    <w:rsid w:val="46E43834"/>
    <w:rsid w:val="47013FF5"/>
    <w:rsid w:val="47376F28"/>
    <w:rsid w:val="474D674C"/>
    <w:rsid w:val="4760647F"/>
    <w:rsid w:val="477F442B"/>
    <w:rsid w:val="47CA7D9C"/>
    <w:rsid w:val="47EA5D49"/>
    <w:rsid w:val="483F42E6"/>
    <w:rsid w:val="486024AF"/>
    <w:rsid w:val="4871646A"/>
    <w:rsid w:val="48853CC3"/>
    <w:rsid w:val="489A151D"/>
    <w:rsid w:val="48AC1250"/>
    <w:rsid w:val="48AC74A2"/>
    <w:rsid w:val="48B30830"/>
    <w:rsid w:val="48BD345D"/>
    <w:rsid w:val="48D569F9"/>
    <w:rsid w:val="49221512"/>
    <w:rsid w:val="492B1C6E"/>
    <w:rsid w:val="493354CD"/>
    <w:rsid w:val="493F20C4"/>
    <w:rsid w:val="496438D9"/>
    <w:rsid w:val="49804BB7"/>
    <w:rsid w:val="49885819"/>
    <w:rsid w:val="498D1081"/>
    <w:rsid w:val="49C44B93"/>
    <w:rsid w:val="49CA0FAD"/>
    <w:rsid w:val="49D942C7"/>
    <w:rsid w:val="49E52C6C"/>
    <w:rsid w:val="49ED7D72"/>
    <w:rsid w:val="49F7299F"/>
    <w:rsid w:val="4A0A26D2"/>
    <w:rsid w:val="4A1452FF"/>
    <w:rsid w:val="4A286FFC"/>
    <w:rsid w:val="4A404346"/>
    <w:rsid w:val="4A421E6C"/>
    <w:rsid w:val="4A5120AF"/>
    <w:rsid w:val="4A5B4CDC"/>
    <w:rsid w:val="4A653DAC"/>
    <w:rsid w:val="4A82495E"/>
    <w:rsid w:val="4A871F75"/>
    <w:rsid w:val="4ABE526B"/>
    <w:rsid w:val="4AC9433B"/>
    <w:rsid w:val="4ACF7478"/>
    <w:rsid w:val="4AE567C4"/>
    <w:rsid w:val="4AE747C1"/>
    <w:rsid w:val="4AFA62A3"/>
    <w:rsid w:val="4B4340EE"/>
    <w:rsid w:val="4B49722A"/>
    <w:rsid w:val="4B4B4D50"/>
    <w:rsid w:val="4B4E2A92"/>
    <w:rsid w:val="4B5005B9"/>
    <w:rsid w:val="4B63653E"/>
    <w:rsid w:val="4B6B0F4E"/>
    <w:rsid w:val="4B736055"/>
    <w:rsid w:val="4BBF129A"/>
    <w:rsid w:val="4BCF3BD3"/>
    <w:rsid w:val="4BF278C2"/>
    <w:rsid w:val="4BFE1DC3"/>
    <w:rsid w:val="4C003D8D"/>
    <w:rsid w:val="4C0F5D7E"/>
    <w:rsid w:val="4C243F0A"/>
    <w:rsid w:val="4C3E48B5"/>
    <w:rsid w:val="4C4A5008"/>
    <w:rsid w:val="4C5145E8"/>
    <w:rsid w:val="4C8A5D4C"/>
    <w:rsid w:val="4C9D782D"/>
    <w:rsid w:val="4CB701C3"/>
    <w:rsid w:val="4CC31472"/>
    <w:rsid w:val="4CCE3E8B"/>
    <w:rsid w:val="4CCF550D"/>
    <w:rsid w:val="4CD90FCB"/>
    <w:rsid w:val="4D137AF0"/>
    <w:rsid w:val="4D151ABA"/>
    <w:rsid w:val="4D155616"/>
    <w:rsid w:val="4D333749"/>
    <w:rsid w:val="4D5C10B8"/>
    <w:rsid w:val="4D6420F9"/>
    <w:rsid w:val="4D8207D1"/>
    <w:rsid w:val="4D981DA3"/>
    <w:rsid w:val="4DB7491F"/>
    <w:rsid w:val="4DBA440F"/>
    <w:rsid w:val="4E015B9A"/>
    <w:rsid w:val="4E200716"/>
    <w:rsid w:val="4E361CE8"/>
    <w:rsid w:val="4E3E6DEE"/>
    <w:rsid w:val="4E600B13"/>
    <w:rsid w:val="4E772300"/>
    <w:rsid w:val="4E870795"/>
    <w:rsid w:val="4E8A2033"/>
    <w:rsid w:val="4EAC01FC"/>
    <w:rsid w:val="4EAF1A9A"/>
    <w:rsid w:val="4F1B712F"/>
    <w:rsid w:val="4F2A2ECF"/>
    <w:rsid w:val="4F3D70A6"/>
    <w:rsid w:val="4F5148FF"/>
    <w:rsid w:val="4F6A776F"/>
    <w:rsid w:val="4F7C258C"/>
    <w:rsid w:val="4FB37368"/>
    <w:rsid w:val="4FB41A0C"/>
    <w:rsid w:val="4FBF3F5F"/>
    <w:rsid w:val="4FC926E8"/>
    <w:rsid w:val="4FE87012"/>
    <w:rsid w:val="500D6A78"/>
    <w:rsid w:val="501871CB"/>
    <w:rsid w:val="502B6EFE"/>
    <w:rsid w:val="50597F0F"/>
    <w:rsid w:val="506D7517"/>
    <w:rsid w:val="507E7A1A"/>
    <w:rsid w:val="50CC06E1"/>
    <w:rsid w:val="50DD1D25"/>
    <w:rsid w:val="50E517A3"/>
    <w:rsid w:val="50E7376D"/>
    <w:rsid w:val="50ED2406"/>
    <w:rsid w:val="50F11CC0"/>
    <w:rsid w:val="50FB0FC7"/>
    <w:rsid w:val="510C2D80"/>
    <w:rsid w:val="51112598"/>
    <w:rsid w:val="51163C99"/>
    <w:rsid w:val="511B3417"/>
    <w:rsid w:val="51271DBC"/>
    <w:rsid w:val="51424ACB"/>
    <w:rsid w:val="515C2DD9"/>
    <w:rsid w:val="516B614C"/>
    <w:rsid w:val="51BF0246"/>
    <w:rsid w:val="51D07D5D"/>
    <w:rsid w:val="51E63A25"/>
    <w:rsid w:val="51FD48CA"/>
    <w:rsid w:val="520E4D2A"/>
    <w:rsid w:val="52157E66"/>
    <w:rsid w:val="522D3402"/>
    <w:rsid w:val="524D13AE"/>
    <w:rsid w:val="52750905"/>
    <w:rsid w:val="527A416D"/>
    <w:rsid w:val="52927709"/>
    <w:rsid w:val="529E42FF"/>
    <w:rsid w:val="52B14033"/>
    <w:rsid w:val="52E71802"/>
    <w:rsid w:val="53081779"/>
    <w:rsid w:val="531C6FD2"/>
    <w:rsid w:val="5334431C"/>
    <w:rsid w:val="53837051"/>
    <w:rsid w:val="5385101B"/>
    <w:rsid w:val="539A267B"/>
    <w:rsid w:val="53FF492A"/>
    <w:rsid w:val="54063F0A"/>
    <w:rsid w:val="54085ED4"/>
    <w:rsid w:val="541B7F5F"/>
    <w:rsid w:val="54216F96"/>
    <w:rsid w:val="54297BF9"/>
    <w:rsid w:val="543547EF"/>
    <w:rsid w:val="543A1E06"/>
    <w:rsid w:val="545A4256"/>
    <w:rsid w:val="5463310B"/>
    <w:rsid w:val="547E7F44"/>
    <w:rsid w:val="54857525"/>
    <w:rsid w:val="54A41011"/>
    <w:rsid w:val="54C16083"/>
    <w:rsid w:val="54C31DFB"/>
    <w:rsid w:val="54E3424B"/>
    <w:rsid w:val="54E87AB4"/>
    <w:rsid w:val="54EA1131"/>
    <w:rsid w:val="54F55D2D"/>
    <w:rsid w:val="55050666"/>
    <w:rsid w:val="551F76C9"/>
    <w:rsid w:val="552705DC"/>
    <w:rsid w:val="55286102"/>
    <w:rsid w:val="552C79A0"/>
    <w:rsid w:val="55562C6F"/>
    <w:rsid w:val="555869E7"/>
    <w:rsid w:val="555D2250"/>
    <w:rsid w:val="556F5ADF"/>
    <w:rsid w:val="5596306C"/>
    <w:rsid w:val="55D50038"/>
    <w:rsid w:val="55F81F79"/>
    <w:rsid w:val="55FD30EB"/>
    <w:rsid w:val="56076C39"/>
    <w:rsid w:val="563C1E65"/>
    <w:rsid w:val="563F54B2"/>
    <w:rsid w:val="564725B8"/>
    <w:rsid w:val="565076BF"/>
    <w:rsid w:val="56644F18"/>
    <w:rsid w:val="566969D2"/>
    <w:rsid w:val="56890E23"/>
    <w:rsid w:val="56892BD1"/>
    <w:rsid w:val="569F41A2"/>
    <w:rsid w:val="56AC391A"/>
    <w:rsid w:val="56CE6835"/>
    <w:rsid w:val="56F72230"/>
    <w:rsid w:val="56FA5260"/>
    <w:rsid w:val="572F5526"/>
    <w:rsid w:val="57460AC2"/>
    <w:rsid w:val="578810DA"/>
    <w:rsid w:val="57913175"/>
    <w:rsid w:val="57E207EA"/>
    <w:rsid w:val="57E24C8E"/>
    <w:rsid w:val="5805272B"/>
    <w:rsid w:val="58095D77"/>
    <w:rsid w:val="5812316E"/>
    <w:rsid w:val="58150BC0"/>
    <w:rsid w:val="58164938"/>
    <w:rsid w:val="581B5AAA"/>
    <w:rsid w:val="583B614D"/>
    <w:rsid w:val="58533496"/>
    <w:rsid w:val="585D2567"/>
    <w:rsid w:val="58672482"/>
    <w:rsid w:val="58794897"/>
    <w:rsid w:val="588B70D4"/>
    <w:rsid w:val="58A14202"/>
    <w:rsid w:val="58D02D39"/>
    <w:rsid w:val="58EF353A"/>
    <w:rsid w:val="58F20F01"/>
    <w:rsid w:val="58F46A27"/>
    <w:rsid w:val="59103135"/>
    <w:rsid w:val="591075D9"/>
    <w:rsid w:val="593D5BEC"/>
    <w:rsid w:val="5960230F"/>
    <w:rsid w:val="59747B68"/>
    <w:rsid w:val="5976568E"/>
    <w:rsid w:val="59C72A09"/>
    <w:rsid w:val="59DD74BB"/>
    <w:rsid w:val="59E20F76"/>
    <w:rsid w:val="59F91E1B"/>
    <w:rsid w:val="5A225816"/>
    <w:rsid w:val="5A3A490E"/>
    <w:rsid w:val="5A4A08C9"/>
    <w:rsid w:val="5A4E2167"/>
    <w:rsid w:val="5A4F5EDF"/>
    <w:rsid w:val="5A697C7E"/>
    <w:rsid w:val="5A7D2A4C"/>
    <w:rsid w:val="5A9A53AC"/>
    <w:rsid w:val="5AB741B0"/>
    <w:rsid w:val="5ACD5782"/>
    <w:rsid w:val="5AE35EFA"/>
    <w:rsid w:val="5AF54CD9"/>
    <w:rsid w:val="5B094E36"/>
    <w:rsid w:val="5B12588A"/>
    <w:rsid w:val="5B2E3D47"/>
    <w:rsid w:val="5B461090"/>
    <w:rsid w:val="5B501F0F"/>
    <w:rsid w:val="5B525C87"/>
    <w:rsid w:val="5B6339F0"/>
    <w:rsid w:val="5B7D7A78"/>
    <w:rsid w:val="5BC94BEF"/>
    <w:rsid w:val="5BD40D92"/>
    <w:rsid w:val="5BE15F8D"/>
    <w:rsid w:val="5BE74621"/>
    <w:rsid w:val="5BFD2097"/>
    <w:rsid w:val="5BFD3E45"/>
    <w:rsid w:val="5BFE5E0F"/>
    <w:rsid w:val="5C074CC3"/>
    <w:rsid w:val="5C084598"/>
    <w:rsid w:val="5C187ACF"/>
    <w:rsid w:val="5C1E3DBB"/>
    <w:rsid w:val="5C1F025F"/>
    <w:rsid w:val="5C292E8C"/>
    <w:rsid w:val="5C757E7F"/>
    <w:rsid w:val="5C9B19C2"/>
    <w:rsid w:val="5CB169DD"/>
    <w:rsid w:val="5CC26747"/>
    <w:rsid w:val="5CF80AB0"/>
    <w:rsid w:val="5D017965"/>
    <w:rsid w:val="5D0336DD"/>
    <w:rsid w:val="5D1E0517"/>
    <w:rsid w:val="5D3F048D"/>
    <w:rsid w:val="5D50269A"/>
    <w:rsid w:val="5D5F28DD"/>
    <w:rsid w:val="5D8B5480"/>
    <w:rsid w:val="5DB1138B"/>
    <w:rsid w:val="5DB6074F"/>
    <w:rsid w:val="5DB744C7"/>
    <w:rsid w:val="5DE54B90"/>
    <w:rsid w:val="5DF179D9"/>
    <w:rsid w:val="5E1B6804"/>
    <w:rsid w:val="5E27164D"/>
    <w:rsid w:val="5E2D6537"/>
    <w:rsid w:val="5E413D91"/>
    <w:rsid w:val="5E4D2736"/>
    <w:rsid w:val="5E5B2FBB"/>
    <w:rsid w:val="5E624433"/>
    <w:rsid w:val="5E68756F"/>
    <w:rsid w:val="5E767EDE"/>
    <w:rsid w:val="5E781EA8"/>
    <w:rsid w:val="5E820631"/>
    <w:rsid w:val="5E9B7945"/>
    <w:rsid w:val="5EC96260"/>
    <w:rsid w:val="5ECC5D50"/>
    <w:rsid w:val="5EDD1D0C"/>
    <w:rsid w:val="5EEC01A1"/>
    <w:rsid w:val="5F117C07"/>
    <w:rsid w:val="5F1C2834"/>
    <w:rsid w:val="5F221E14"/>
    <w:rsid w:val="5F295A82"/>
    <w:rsid w:val="5F5F4E16"/>
    <w:rsid w:val="5F7F1015"/>
    <w:rsid w:val="5FA10F8B"/>
    <w:rsid w:val="5FE51075"/>
    <w:rsid w:val="6005151A"/>
    <w:rsid w:val="60097ACC"/>
    <w:rsid w:val="601D2D07"/>
    <w:rsid w:val="60213E7A"/>
    <w:rsid w:val="60367925"/>
    <w:rsid w:val="60746D32"/>
    <w:rsid w:val="60854409"/>
    <w:rsid w:val="608F2ABA"/>
    <w:rsid w:val="60AE1BB1"/>
    <w:rsid w:val="60C96143"/>
    <w:rsid w:val="60D55390"/>
    <w:rsid w:val="60F12BA5"/>
    <w:rsid w:val="610619ED"/>
    <w:rsid w:val="61120392"/>
    <w:rsid w:val="61137C66"/>
    <w:rsid w:val="612B4FB0"/>
    <w:rsid w:val="612E684E"/>
    <w:rsid w:val="61371BA7"/>
    <w:rsid w:val="61483DB4"/>
    <w:rsid w:val="61500EBB"/>
    <w:rsid w:val="615E2F29"/>
    <w:rsid w:val="61E138C1"/>
    <w:rsid w:val="61E41603"/>
    <w:rsid w:val="621E4B15"/>
    <w:rsid w:val="623954AB"/>
    <w:rsid w:val="6271733B"/>
    <w:rsid w:val="62797F9D"/>
    <w:rsid w:val="62946B85"/>
    <w:rsid w:val="62960B4F"/>
    <w:rsid w:val="629E7A04"/>
    <w:rsid w:val="62C20707"/>
    <w:rsid w:val="62D6719E"/>
    <w:rsid w:val="62DB2A06"/>
    <w:rsid w:val="62E80C7F"/>
    <w:rsid w:val="62FE04A2"/>
    <w:rsid w:val="63057A83"/>
    <w:rsid w:val="631877B6"/>
    <w:rsid w:val="631B72A6"/>
    <w:rsid w:val="6324615B"/>
    <w:rsid w:val="63372771"/>
    <w:rsid w:val="63506F50"/>
    <w:rsid w:val="636C18B0"/>
    <w:rsid w:val="63911317"/>
    <w:rsid w:val="63B70D7D"/>
    <w:rsid w:val="63DF02D4"/>
    <w:rsid w:val="64033FC2"/>
    <w:rsid w:val="640F6E0B"/>
    <w:rsid w:val="64236413"/>
    <w:rsid w:val="64393E88"/>
    <w:rsid w:val="645371E5"/>
    <w:rsid w:val="646A2293"/>
    <w:rsid w:val="64740A1C"/>
    <w:rsid w:val="648A6492"/>
    <w:rsid w:val="650E70C3"/>
    <w:rsid w:val="652C12F7"/>
    <w:rsid w:val="653F54CE"/>
    <w:rsid w:val="654A79CF"/>
    <w:rsid w:val="654E3963"/>
    <w:rsid w:val="65640A91"/>
    <w:rsid w:val="656E190F"/>
    <w:rsid w:val="657607C4"/>
    <w:rsid w:val="657D1B52"/>
    <w:rsid w:val="65850E7C"/>
    <w:rsid w:val="658C6239"/>
    <w:rsid w:val="658E1FB1"/>
    <w:rsid w:val="65931376"/>
    <w:rsid w:val="659D0447"/>
    <w:rsid w:val="65BA7FB3"/>
    <w:rsid w:val="65CD5BB9"/>
    <w:rsid w:val="65D200F0"/>
    <w:rsid w:val="65D8147F"/>
    <w:rsid w:val="65FC516D"/>
    <w:rsid w:val="66236B9E"/>
    <w:rsid w:val="662A7F2C"/>
    <w:rsid w:val="662D5327"/>
    <w:rsid w:val="66466D76"/>
    <w:rsid w:val="664A237C"/>
    <w:rsid w:val="66540B05"/>
    <w:rsid w:val="66903B07"/>
    <w:rsid w:val="66B022F3"/>
    <w:rsid w:val="66F75934"/>
    <w:rsid w:val="670544F5"/>
    <w:rsid w:val="670C5884"/>
    <w:rsid w:val="672506F4"/>
    <w:rsid w:val="673426E5"/>
    <w:rsid w:val="674548F2"/>
    <w:rsid w:val="6759214B"/>
    <w:rsid w:val="67BD21E2"/>
    <w:rsid w:val="67D0240D"/>
    <w:rsid w:val="67D143D7"/>
    <w:rsid w:val="67D30150"/>
    <w:rsid w:val="67D5211A"/>
    <w:rsid w:val="68016A6B"/>
    <w:rsid w:val="68243E7A"/>
    <w:rsid w:val="68297D70"/>
    <w:rsid w:val="683071D0"/>
    <w:rsid w:val="683230C8"/>
    <w:rsid w:val="68637725"/>
    <w:rsid w:val="686A0AB4"/>
    <w:rsid w:val="68863414"/>
    <w:rsid w:val="68CF6B69"/>
    <w:rsid w:val="68DE4FFE"/>
    <w:rsid w:val="690F6F65"/>
    <w:rsid w:val="692C3FBB"/>
    <w:rsid w:val="693370F8"/>
    <w:rsid w:val="69502F14"/>
    <w:rsid w:val="69594684"/>
    <w:rsid w:val="699F29DF"/>
    <w:rsid w:val="69A578CA"/>
    <w:rsid w:val="69B144C0"/>
    <w:rsid w:val="69C2047C"/>
    <w:rsid w:val="69C45FA2"/>
    <w:rsid w:val="69C67F6C"/>
    <w:rsid w:val="69D1246D"/>
    <w:rsid w:val="69F119F4"/>
    <w:rsid w:val="69F30635"/>
    <w:rsid w:val="6A1C4030"/>
    <w:rsid w:val="6A301889"/>
    <w:rsid w:val="6A356EA0"/>
    <w:rsid w:val="6A372C18"/>
    <w:rsid w:val="6A647785"/>
    <w:rsid w:val="6A7556BF"/>
    <w:rsid w:val="6A975464"/>
    <w:rsid w:val="6AA54025"/>
    <w:rsid w:val="6ACF10A2"/>
    <w:rsid w:val="6AEA7C8A"/>
    <w:rsid w:val="6AEB755E"/>
    <w:rsid w:val="6B064398"/>
    <w:rsid w:val="6B594E10"/>
    <w:rsid w:val="6B637A3C"/>
    <w:rsid w:val="6B735ED1"/>
    <w:rsid w:val="6B741C4A"/>
    <w:rsid w:val="6B811C71"/>
    <w:rsid w:val="6BA53BB1"/>
    <w:rsid w:val="6BAD2A66"/>
    <w:rsid w:val="6BCC55E2"/>
    <w:rsid w:val="6BE91CF0"/>
    <w:rsid w:val="6BF012D0"/>
    <w:rsid w:val="6BF84629"/>
    <w:rsid w:val="6C2E4D61"/>
    <w:rsid w:val="6C6770B8"/>
    <w:rsid w:val="6C700663"/>
    <w:rsid w:val="6C7F2654"/>
    <w:rsid w:val="6C97174C"/>
    <w:rsid w:val="6CAD4A62"/>
    <w:rsid w:val="6CB3284F"/>
    <w:rsid w:val="6CB95B66"/>
    <w:rsid w:val="6D0A4613"/>
    <w:rsid w:val="6D277756"/>
    <w:rsid w:val="6D6A6E60"/>
    <w:rsid w:val="6D6C2BD8"/>
    <w:rsid w:val="6D9263B7"/>
    <w:rsid w:val="6DD54824"/>
    <w:rsid w:val="6DD95D94"/>
    <w:rsid w:val="6DDB5FB0"/>
    <w:rsid w:val="6DE47956"/>
    <w:rsid w:val="6DEC5AC7"/>
    <w:rsid w:val="6E080427"/>
    <w:rsid w:val="6E4476B1"/>
    <w:rsid w:val="6E6623CD"/>
    <w:rsid w:val="6E7066F8"/>
    <w:rsid w:val="6E804461"/>
    <w:rsid w:val="6E82467D"/>
    <w:rsid w:val="6E9E14B7"/>
    <w:rsid w:val="6EA12D56"/>
    <w:rsid w:val="6EAE0FCF"/>
    <w:rsid w:val="6EB72579"/>
    <w:rsid w:val="6EBE3907"/>
    <w:rsid w:val="6ED8604B"/>
    <w:rsid w:val="6EE92007"/>
    <w:rsid w:val="6F03527C"/>
    <w:rsid w:val="6F082DD5"/>
    <w:rsid w:val="6F094457"/>
    <w:rsid w:val="6F0F4163"/>
    <w:rsid w:val="6F2474E3"/>
    <w:rsid w:val="6F280D81"/>
    <w:rsid w:val="6F2F0361"/>
    <w:rsid w:val="6F40256E"/>
    <w:rsid w:val="6F51652A"/>
    <w:rsid w:val="6F5953DE"/>
    <w:rsid w:val="6F60315E"/>
    <w:rsid w:val="6F67541A"/>
    <w:rsid w:val="6F96218E"/>
    <w:rsid w:val="6F977CB5"/>
    <w:rsid w:val="6F9B77A5"/>
    <w:rsid w:val="6FA955D9"/>
    <w:rsid w:val="6FB40867"/>
    <w:rsid w:val="700E61C9"/>
    <w:rsid w:val="70187047"/>
    <w:rsid w:val="7040034C"/>
    <w:rsid w:val="70DF1913"/>
    <w:rsid w:val="70F51137"/>
    <w:rsid w:val="71241A1C"/>
    <w:rsid w:val="712F289B"/>
    <w:rsid w:val="713A2FED"/>
    <w:rsid w:val="713C4FB8"/>
    <w:rsid w:val="71B132B0"/>
    <w:rsid w:val="71C74DEB"/>
    <w:rsid w:val="71DC40A5"/>
    <w:rsid w:val="72007D93"/>
    <w:rsid w:val="7206464C"/>
    <w:rsid w:val="7218332F"/>
    <w:rsid w:val="72225F5B"/>
    <w:rsid w:val="72785B7B"/>
    <w:rsid w:val="727E6F0A"/>
    <w:rsid w:val="728B1D53"/>
    <w:rsid w:val="728D344D"/>
    <w:rsid w:val="72B30FEF"/>
    <w:rsid w:val="72BA6194"/>
    <w:rsid w:val="72BB1F0C"/>
    <w:rsid w:val="72DB610A"/>
    <w:rsid w:val="72E476B5"/>
    <w:rsid w:val="73082679"/>
    <w:rsid w:val="730833A3"/>
    <w:rsid w:val="733E5017"/>
    <w:rsid w:val="73571C35"/>
    <w:rsid w:val="73C82B32"/>
    <w:rsid w:val="73D2575F"/>
    <w:rsid w:val="73E060CE"/>
    <w:rsid w:val="73E35E8C"/>
    <w:rsid w:val="741144D9"/>
    <w:rsid w:val="74367A9C"/>
    <w:rsid w:val="743D707D"/>
    <w:rsid w:val="74463A57"/>
    <w:rsid w:val="746F2FAE"/>
    <w:rsid w:val="74795BDB"/>
    <w:rsid w:val="748A7DE8"/>
    <w:rsid w:val="749B0247"/>
    <w:rsid w:val="74A71788"/>
    <w:rsid w:val="74AF5AA0"/>
    <w:rsid w:val="74B9247B"/>
    <w:rsid w:val="74C7103C"/>
    <w:rsid w:val="74FF4332"/>
    <w:rsid w:val="750C4CA1"/>
    <w:rsid w:val="7510653F"/>
    <w:rsid w:val="751C1388"/>
    <w:rsid w:val="7524023C"/>
    <w:rsid w:val="752D5343"/>
    <w:rsid w:val="752E2E69"/>
    <w:rsid w:val="753D4E5A"/>
    <w:rsid w:val="7544443B"/>
    <w:rsid w:val="754D1541"/>
    <w:rsid w:val="755328D0"/>
    <w:rsid w:val="755A3C5E"/>
    <w:rsid w:val="75705230"/>
    <w:rsid w:val="759E3B4B"/>
    <w:rsid w:val="75BD1783"/>
    <w:rsid w:val="75D92DD5"/>
    <w:rsid w:val="75ED062E"/>
    <w:rsid w:val="75EF25F8"/>
    <w:rsid w:val="75F53987"/>
    <w:rsid w:val="76117735"/>
    <w:rsid w:val="76157B85"/>
    <w:rsid w:val="767251C4"/>
    <w:rsid w:val="767B0330"/>
    <w:rsid w:val="768F37A5"/>
    <w:rsid w:val="7693567A"/>
    <w:rsid w:val="76A038F3"/>
    <w:rsid w:val="76A64435"/>
    <w:rsid w:val="76B178AE"/>
    <w:rsid w:val="76B80C3C"/>
    <w:rsid w:val="76BF1995"/>
    <w:rsid w:val="76DA1CAD"/>
    <w:rsid w:val="76EC2FDC"/>
    <w:rsid w:val="76FE0619"/>
    <w:rsid w:val="771340C5"/>
    <w:rsid w:val="771655A2"/>
    <w:rsid w:val="771D3195"/>
    <w:rsid w:val="771F6F0D"/>
    <w:rsid w:val="772C33D8"/>
    <w:rsid w:val="77383B2B"/>
    <w:rsid w:val="77963B82"/>
    <w:rsid w:val="779C055E"/>
    <w:rsid w:val="77B70EF4"/>
    <w:rsid w:val="77BA4E88"/>
    <w:rsid w:val="77D221D2"/>
    <w:rsid w:val="77DB72D8"/>
    <w:rsid w:val="781E0F73"/>
    <w:rsid w:val="786077DD"/>
    <w:rsid w:val="786D1EFA"/>
    <w:rsid w:val="787A0305"/>
    <w:rsid w:val="788006E5"/>
    <w:rsid w:val="78A51694"/>
    <w:rsid w:val="78AF69D1"/>
    <w:rsid w:val="78CA10FB"/>
    <w:rsid w:val="78D41F79"/>
    <w:rsid w:val="78E35D19"/>
    <w:rsid w:val="78E75809"/>
    <w:rsid w:val="7919798C"/>
    <w:rsid w:val="793420B5"/>
    <w:rsid w:val="794C5FB4"/>
    <w:rsid w:val="79537342"/>
    <w:rsid w:val="795D5ACB"/>
    <w:rsid w:val="79703A50"/>
    <w:rsid w:val="79782905"/>
    <w:rsid w:val="797E3479"/>
    <w:rsid w:val="79815C5D"/>
    <w:rsid w:val="79975481"/>
    <w:rsid w:val="79BA116F"/>
    <w:rsid w:val="79E65AC0"/>
    <w:rsid w:val="79EE5915"/>
    <w:rsid w:val="79F71A7C"/>
    <w:rsid w:val="7A2D430B"/>
    <w:rsid w:val="7A2E70A7"/>
    <w:rsid w:val="7A3C3932"/>
    <w:rsid w:val="7A4D5B40"/>
    <w:rsid w:val="7A635363"/>
    <w:rsid w:val="7A664E53"/>
    <w:rsid w:val="7A9D399F"/>
    <w:rsid w:val="7AB41C26"/>
    <w:rsid w:val="7ABC4A73"/>
    <w:rsid w:val="7AC51B7A"/>
    <w:rsid w:val="7AE53FCA"/>
    <w:rsid w:val="7AEF6BF7"/>
    <w:rsid w:val="7AF4245F"/>
    <w:rsid w:val="7B0A57DF"/>
    <w:rsid w:val="7B0C1557"/>
    <w:rsid w:val="7B48416D"/>
    <w:rsid w:val="7B742A76"/>
    <w:rsid w:val="7B917CAE"/>
    <w:rsid w:val="7B9A1258"/>
    <w:rsid w:val="7BCB1412"/>
    <w:rsid w:val="7BEB1AB4"/>
    <w:rsid w:val="7BED75DA"/>
    <w:rsid w:val="7C0D3A1B"/>
    <w:rsid w:val="7C1903CF"/>
    <w:rsid w:val="7C43544C"/>
    <w:rsid w:val="7C5F7DAC"/>
    <w:rsid w:val="7C86358B"/>
    <w:rsid w:val="7C9A0DE4"/>
    <w:rsid w:val="7CC3658D"/>
    <w:rsid w:val="7CE00EED"/>
    <w:rsid w:val="7CE81B50"/>
    <w:rsid w:val="7D032E2D"/>
    <w:rsid w:val="7D056BA5"/>
    <w:rsid w:val="7D376633"/>
    <w:rsid w:val="7D5A0C9F"/>
    <w:rsid w:val="7D5F62B6"/>
    <w:rsid w:val="7D7A4E9D"/>
    <w:rsid w:val="7D806106"/>
    <w:rsid w:val="7D9D0B8C"/>
    <w:rsid w:val="7DA168CE"/>
    <w:rsid w:val="7DF74740"/>
    <w:rsid w:val="7E092A30"/>
    <w:rsid w:val="7E094473"/>
    <w:rsid w:val="7E0A6B0C"/>
    <w:rsid w:val="7E1075B0"/>
    <w:rsid w:val="7E3C03A5"/>
    <w:rsid w:val="7E3D753D"/>
    <w:rsid w:val="7E4454AB"/>
    <w:rsid w:val="7E503E50"/>
    <w:rsid w:val="7E573431"/>
    <w:rsid w:val="7E584AB3"/>
    <w:rsid w:val="7E8B4E88"/>
    <w:rsid w:val="7EA5419C"/>
    <w:rsid w:val="7EBB576E"/>
    <w:rsid w:val="7F007624"/>
    <w:rsid w:val="7F0215EE"/>
    <w:rsid w:val="7F211349"/>
    <w:rsid w:val="7F3E6407"/>
    <w:rsid w:val="7F743B6E"/>
    <w:rsid w:val="7F8738A2"/>
    <w:rsid w:val="7F8813C8"/>
    <w:rsid w:val="7F8E7913"/>
    <w:rsid w:val="7FA2248A"/>
    <w:rsid w:val="7FA51F7A"/>
    <w:rsid w:val="7FA6276F"/>
    <w:rsid w:val="7FC95C68"/>
    <w:rsid w:val="7FD840FD"/>
    <w:rsid w:val="7FD91C23"/>
    <w:rsid w:val="7FEA5BDF"/>
    <w:rsid w:val="7FEE3921"/>
    <w:rsid w:val="7FF30F37"/>
    <w:rsid w:val="7FF37189"/>
    <w:rsid w:val="7FFD5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3">
    <w:name w:val="heading 3"/>
    <w:basedOn w:val="1"/>
    <w:next w:val="1"/>
    <w:semiHidden/>
    <w:unhideWhenUsed/>
    <w:qFormat/>
    <w:uiPriority w:val="0"/>
    <w:pPr>
      <w:spacing w:beforeAutospacing="1" w:afterAutospacing="1"/>
      <w:jc w:val="left"/>
      <w:outlineLvl w:val="2"/>
    </w:pPr>
    <w:rPr>
      <w:rFonts w:hint="eastAsia" w:ascii="宋体" w:hAnsi="宋体" w:eastAsia="宋体" w:cs="Times New Roman"/>
      <w:b/>
      <w:bCs/>
      <w:kern w:val="0"/>
      <w:sz w:val="27"/>
      <w:szCs w:val="27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Hyperlink"/>
    <w:basedOn w:val="8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2290</Words>
  <Characters>2541</Characters>
  <Lines>19</Lines>
  <Paragraphs>5</Paragraphs>
  <TotalTime>269</TotalTime>
  <ScaleCrop>false</ScaleCrop>
  <LinksUpToDate>false</LinksUpToDate>
  <CharactersWithSpaces>2642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2025-03-28T01:11:00Z</dcterms:created>
  <dc:creator>Administrator</dc:creator>
  <cp:lastModifiedBy>前世今生</cp:lastModifiedBy>
  <dcterms:modified xsi:type="dcterms:W3CDTF">2025-04-11T07:24:13Z</dcterms:modified>
  <cp:revision>54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eyJoZGlkIjoiYmQzZTE0Mzc0ZjA0N2ZiMGM4YzM0ZGYwMzVkMWQzOWUiLCJ1c2VySWQiOiI3ODM1MDA4NDEifQ==</vt:lpwstr>
  </property>
  <property fmtid="{D5CDD505-2E9C-101B-9397-08002B2CF9AE}" pid="4" name="ICV">
    <vt:lpwstr>C4BC8FA5D3944632BE412E63E216F285_13</vt:lpwstr>
  </property>
</Properties>
</file>