
<file path=[Content_Types].xml><?xml version="1.0" encoding="utf-8"?>
<Types xmlns="http://schemas.openxmlformats.org/package/2006/content-types">
  <Default Extension="png" ContentType="image/png"/>
  <Default Extension="gif" ContentType="image/gi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lang w:val="en-US" w:eastAsia="zh-CN"/>
        </w:rPr>
      </w:pPr>
      <w:r>
        <w:rPr>
          <w:rFonts w:hint="eastAsia"/>
          <w:b/>
          <w:bCs/>
          <w:sz w:val="28"/>
          <w:szCs w:val="28"/>
          <w:lang w:val="en-US" w:eastAsia="zh-CN"/>
        </w:rPr>
        <w:t>重磅！广州市贸促会 X LET二度联手，打造智慧物流行业盛会</w:t>
      </w:r>
    </w:p>
    <w:p>
      <w:pPr>
        <w:rPr>
          <w:lang w:val="en-US" w:eastAsia="zh-CN"/>
        </w:rPr>
      </w:pPr>
    </w:p>
    <w:p>
      <w:pPr>
        <w:rPr>
          <w:lang w:val="en-US" w:eastAsia="zh-CN"/>
        </w:rPr>
      </w:pPr>
    </w:p>
    <w:p>
      <w:pPr>
        <w:rPr/>
      </w:pPr>
      <w:r>
        <w:rPr>
          <w:lang w:val="en-US" w:eastAsia="zh-CN"/>
        </w:rPr>
        <w:drawing>
          <wp:inline distT="0" distB="0" distL="114300" distR="114300">
            <wp:extent cx="5187950" cy="1969770"/>
            <wp:effectExtent l="0" t="0" r="12700" b="1143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187950" cy="1969770"/>
                    </a:xfrm>
                    <a:prstGeom prst="rect">
                      <a:avLst/>
                    </a:prstGeom>
                    <a:noFill/>
                    <a:ln w="9525">
                      <a:noFill/>
                    </a:ln>
                  </pic:spPr>
                </pic:pic>
              </a:graphicData>
            </a:graphic>
          </wp:inline>
        </w:drawing>
      </w:r>
    </w:p>
    <w:p>
      <w:pP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近日，展会组委会获中国国际贸易促进委员会广州市委员会（简称”广州市贸促会”）回函，广州市贸促会应邀同意作为2024中国 (广州) 国际物流装备与技术展览会的联合主办单位。</w:t>
      </w:r>
    </w:p>
    <w:p>
      <w:pPr>
        <w:keepNext w:val="0"/>
        <w:keepLines w:val="0"/>
        <w:pageBreakBefore w:val="0"/>
        <w:widowControl w:val="0"/>
        <w:kinsoku/>
        <w:wordWrap/>
        <w:overflowPunct/>
        <w:topLinePunct w:val="0"/>
        <w:autoSpaceDE/>
        <w:autoSpaceDN/>
        <w:bidi w:val="0"/>
        <w:adjustRightInd/>
        <w:snapToGrid/>
        <w:textAlignment w:val="auto"/>
        <w:rPr/>
      </w:pPr>
    </w:p>
    <w:p>
      <w:pPr>
        <w:rPr/>
      </w:pPr>
    </w:p>
    <w:p>
      <w:pPr>
        <w:jc w:val="center"/>
        <w:rPr/>
      </w:pPr>
      <w:r>
        <w:t>这是广州市贸促会连续第二年</w:t>
      </w:r>
    </w:p>
    <w:p>
      <w:pPr>
        <w:jc w:val="center"/>
        <w:rPr/>
      </w:pPr>
      <w:r>
        <w:t>作为LET的联合主办单位</w:t>
      </w:r>
    </w:p>
    <w:p>
      <w:pPr>
        <w:jc w:val="center"/>
        <w:rPr/>
      </w:pPr>
      <w:r>
        <w:t>合作伙伴关系持续深化</w:t>
      </w:r>
    </w:p>
    <w:p>
      <w:pPr>
        <w:jc w:val="center"/>
        <w:rPr/>
      </w:pPr>
    </w:p>
    <w:p>
      <w:pPr>
        <w:jc w:val="center"/>
        <w:rPr/>
      </w:pPr>
      <w:r>
        <w:t>不断加强与全国贸促系统的战略合作</w:t>
      </w:r>
    </w:p>
    <w:p>
      <w:pPr>
        <w:jc w:val="center"/>
        <w:rPr/>
      </w:pPr>
      <w:r>
        <w:t>邀请各贸促系统的物流设备企业参展LET 2024</w:t>
      </w:r>
    </w:p>
    <w:p>
      <w:pPr>
        <w:jc w:val="center"/>
        <w:rPr/>
      </w:pPr>
      <w:r>
        <w:t>组织全国贸促成员企业参观LET 2024</w:t>
      </w:r>
    </w:p>
    <w:p>
      <w:pPr>
        <w:jc w:val="center"/>
        <w:rPr/>
      </w:pPr>
      <w:r>
        <w:t>为LET 2024提供更为坚实的支持</w:t>
      </w:r>
    </w:p>
    <w:p>
      <w:pPr>
        <w:jc w:val="center"/>
        <w:rPr/>
      </w:pPr>
      <w:r>
        <w:t>进一步提升国际影响力</w:t>
      </w:r>
    </w:p>
    <w:p>
      <w:pPr>
        <w:jc w:val="center"/>
        <w:rPr/>
      </w:pPr>
      <w:r>
        <w:t>共同推进展会的成功举办</w:t>
      </w:r>
    </w:p>
    <w:p/>
    <w:p>
      <w:pPr>
        <w:rPr>
          <w:rFonts w:hint="eastAsia" w:eastAsia="黑体"/>
          <w:lang w:eastAsia="zh-CN"/>
        </w:rPr>
      </w:pPr>
      <w:r>
        <w:rPr>
          <w:rFonts w:hint="eastAsia" w:eastAsia="黑体"/>
          <w:lang w:eastAsia="zh-CN"/>
        </w:rPr>
        <w:drawing>
          <wp:inline distT="0" distB="0" distL="114300" distR="114300">
            <wp:extent cx="5273675" cy="3515995"/>
            <wp:effectExtent l="0" t="0" r="3175" b="8255"/>
            <wp:docPr id="10" name="图片 10" descr="展会盛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展会盛况"/>
                    <pic:cNvPicPr>
                      <a:picLocks noChangeAspect="1"/>
                    </pic:cNvPicPr>
                  </pic:nvPicPr>
                  <pic:blipFill>
                    <a:blip r:embed="rId5"/>
                    <a:stretch>
                      <a:fillRect/>
                    </a:stretch>
                  </pic:blipFill>
                  <pic:spPr>
                    <a:xfrm>
                      <a:off x="0" y="0"/>
                      <a:ext cx="5273675" cy="3515995"/>
                    </a:xfrm>
                    <a:prstGeom prst="rect">
                      <a:avLst/>
                    </a:prstGeom>
                  </pic:spPr>
                </pic:pic>
              </a:graphicData>
            </a:graphic>
          </wp:inline>
        </w:drawing>
      </w:r>
    </w:p>
    <w:p>
      <w:pPr>
        <w:jc w:val="center"/>
        <w:rPr/>
      </w:pPr>
      <w:r>
        <w:t>*上届展会盛况</w:t>
      </w:r>
    </w:p>
    <w:p>
      <w:pPr>
        <w:rPr/>
      </w:pPr>
    </w:p>
    <w:p/>
    <w:p>
      <w:pPr>
        <w:rPr/>
      </w:pPr>
    </w:p>
    <w:p>
      <w:pPr>
        <w:jc w:val="center"/>
        <w:rPr/>
      </w:pPr>
      <w:r>
        <w:rPr>
          <w:lang w:val="en-US" w:eastAsia="zh-CN"/>
        </w:rPr>
        <w:drawing>
          <wp:inline distT="0" distB="0" distL="114300" distR="114300">
            <wp:extent cx="1029970" cy="1029970"/>
            <wp:effectExtent l="0" t="0" r="17780" b="1778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1029970" cy="1029970"/>
                    </a:xfrm>
                    <a:prstGeom prst="rect">
                      <a:avLst/>
                    </a:prstGeom>
                    <a:noFill/>
                    <a:ln w="9525">
                      <a:noFill/>
                    </a:ln>
                  </pic:spPr>
                </pic:pic>
              </a:graphicData>
            </a:graphic>
          </wp:inline>
        </w:drawing>
      </w:r>
    </w:p>
    <w:p>
      <w:pPr>
        <w:rPr/>
      </w:pPr>
    </w:p>
    <w:p>
      <w:pPr>
        <w:rPr>
          <w:b/>
          <w:bCs/>
        </w:rPr>
      </w:pPr>
      <w:r>
        <w:rPr>
          <w:b/>
          <w:bCs/>
        </w:rPr>
        <w:t>中国国际贸易促进委员会广州市委员会</w:t>
      </w:r>
    </w:p>
    <w:p>
      <w:pPr>
        <w:rPr/>
      </w:pPr>
    </w:p>
    <w:p>
      <w:pPr>
        <w:rPr/>
      </w:pPr>
      <w:r>
        <w:t>广州市贸促会成立于1986年8月，是由广州市经济贸易界有代表性的人士、企业、协会和团体组成的国际性、综合性的群团机关。现有11个贸易促进分支机构、35个行业委员会，6300多家会员企业，并与60多个国家（地区）200多家海外商务机构建立了友好合作关系。</w:t>
      </w:r>
    </w:p>
    <w:p>
      <w:pPr>
        <w:jc w:val="center"/>
        <w:rPr/>
      </w:pPr>
      <w:r>
        <w:rPr>
          <w:lang w:val="en-US" w:eastAsia="zh-CN"/>
        </w:rPr>
        <w:drawing>
          <wp:inline distT="0" distB="0" distL="114300" distR="114300">
            <wp:extent cx="4123055" cy="5800090"/>
            <wp:effectExtent l="0" t="0" r="10795" b="1016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4123055" cy="5800090"/>
                    </a:xfrm>
                    <a:prstGeom prst="rect">
                      <a:avLst/>
                    </a:prstGeom>
                    <a:noFill/>
                    <a:ln w="9525">
                      <a:noFill/>
                    </a:ln>
                  </pic:spPr>
                </pic:pic>
              </a:graphicData>
            </a:graphic>
          </wp:inline>
        </w:drawing>
      </w:r>
    </w:p>
    <w:p>
      <w:pPr>
        <w:rPr/>
      </w:pPr>
    </w:p>
    <w:p>
      <w:pPr>
        <w:rPr/>
      </w:pPr>
    </w:p>
    <w:p>
      <w:pPr>
        <w:rPr/>
      </w:pPr>
      <w:bookmarkStart w:id="0" w:name="_GoBack"/>
      <w:bookmarkEnd w:id="0"/>
    </w:p>
    <w:p>
      <w:pPr>
        <w:jc w:val="center"/>
        <w:rPr/>
      </w:pPr>
      <w:r>
        <w:t>同时 中国国际商会广州商会应邀同意</w:t>
      </w:r>
    </w:p>
    <w:p>
      <w:pPr>
        <w:jc w:val="center"/>
        <w:rPr/>
      </w:pPr>
      <w:r>
        <w:t>作为2024中国(广州)国际物流装备</w:t>
      </w:r>
    </w:p>
    <w:p>
      <w:pPr>
        <w:jc w:val="center"/>
        <w:rPr/>
      </w:pPr>
      <w:r>
        <w:t>与技术展览会的协办单位</w:t>
      </w:r>
    </w:p>
    <w:p>
      <w:pPr>
        <w:jc w:val="center"/>
        <w:rPr/>
      </w:pPr>
      <w:r>
        <w:t>一如既往 全力支持LET 2024</w:t>
      </w:r>
    </w:p>
    <w:p>
      <w:pPr>
        <w:rPr/>
      </w:pPr>
    </w:p>
    <w:p>
      <w:pPr>
        <w:jc w:val="center"/>
        <w:rPr/>
      </w:pPr>
      <w:r>
        <w:rPr>
          <w:lang w:val="en-US" w:eastAsia="zh-CN"/>
        </w:rPr>
        <w:drawing>
          <wp:inline distT="0" distB="0" distL="114300" distR="114300">
            <wp:extent cx="1391285" cy="1391285"/>
            <wp:effectExtent l="0" t="0" r="18415" b="1841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1391285" cy="1391285"/>
                    </a:xfrm>
                    <a:prstGeom prst="rect">
                      <a:avLst/>
                    </a:prstGeom>
                    <a:noFill/>
                    <a:ln w="9525">
                      <a:noFill/>
                    </a:ln>
                  </pic:spPr>
                </pic:pic>
              </a:graphicData>
            </a:graphic>
          </wp:inline>
        </w:drawing>
      </w:r>
    </w:p>
    <w:p>
      <w:pPr>
        <w:rPr>
          <w:b/>
          <w:bCs/>
        </w:rPr>
      </w:pPr>
    </w:p>
    <w:p>
      <w:pPr>
        <w:rPr>
          <w:b/>
          <w:bCs/>
        </w:rPr>
      </w:pPr>
      <w:r>
        <w:rPr>
          <w:b/>
          <w:bCs/>
        </w:rPr>
        <w:t>中国国际商会广州商会</w:t>
      </w:r>
    </w:p>
    <w:p>
      <w:pPr>
        <w:rPr/>
      </w:pPr>
    </w:p>
    <w:p>
      <w:pPr>
        <w:jc w:val="left"/>
        <w:rPr/>
      </w:pPr>
      <w:r>
        <w:t>中国国际商会广州商会成立于1988年，是由广州地区依法设立的从事国际经贸、投资、合作和相关业务的企业、事业单位、社会团体和其他组织自愿组成的联合性的社会团体法人。广州国际商会的业务主管部门是中国国际贸易促进委员会广州市委员会（CCPITGZ），同时接受中国国际商会（CCOIC）的指导。</w:t>
      </w:r>
    </w:p>
    <w:p>
      <w:pPr>
        <w:rPr/>
      </w:pPr>
    </w:p>
    <w:p>
      <w:pPr>
        <w:jc w:val="center"/>
        <w:rPr/>
      </w:pPr>
      <w:r>
        <w:rPr>
          <w:lang w:val="en-US" w:eastAsia="zh-CN"/>
        </w:rPr>
        <w:drawing>
          <wp:inline distT="0" distB="0" distL="114300" distR="114300">
            <wp:extent cx="3781425" cy="5351145"/>
            <wp:effectExtent l="0" t="0" r="9525" b="190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3781425" cy="5351145"/>
                    </a:xfrm>
                    <a:prstGeom prst="rect">
                      <a:avLst/>
                    </a:prstGeom>
                    <a:noFill/>
                    <a:ln w="9525">
                      <a:noFill/>
                    </a:ln>
                  </pic:spPr>
                </pic:pic>
              </a:graphicData>
            </a:graphic>
          </wp:inline>
        </w:drawing>
      </w:r>
    </w:p>
    <w:p>
      <w:pPr>
        <w:rPr/>
      </w:pPr>
    </w:p>
    <w:p>
      <w:pPr>
        <w:rPr/>
      </w:pPr>
    </w:p>
    <w:p>
      <w:pPr>
        <w:rPr/>
      </w:pPr>
    </w:p>
    <w:p>
      <w:pPr>
        <w:jc w:val="center"/>
        <w:rPr/>
      </w:pPr>
      <w:r>
        <w:t>粤港澳大湾区</w:t>
      </w:r>
    </w:p>
    <w:p>
      <w:pPr>
        <w:jc w:val="center"/>
        <w:rPr/>
      </w:pPr>
      <w:r>
        <w:t>「数智工厂·智慧物流」标杆盛会</w:t>
      </w:r>
    </w:p>
    <w:p>
      <w:pPr>
        <w:jc w:val="center"/>
        <w:rPr/>
      </w:pPr>
      <w:r>
        <w:t>前沿黑科技齐亮相 大显物流装备神通</w:t>
      </w:r>
    </w:p>
    <w:p>
      <w:pPr>
        <w:rPr/>
      </w:pPr>
      <w:r>
        <w:rPr>
          <w:lang w:val="en-US" w:eastAsia="zh-CN"/>
        </w:rPr>
        <w:drawing>
          <wp:inline distT="0" distB="0" distL="114300" distR="114300">
            <wp:extent cx="5073650" cy="4228465"/>
            <wp:effectExtent l="0" t="0" r="12700" b="63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073650" cy="4228465"/>
                    </a:xfrm>
                    <a:prstGeom prst="rect">
                      <a:avLst/>
                    </a:prstGeom>
                    <a:noFill/>
                    <a:ln w="9525">
                      <a:noFill/>
                    </a:ln>
                  </pic:spPr>
                </pic:pic>
              </a:graphicData>
            </a:graphic>
          </wp:inline>
        </w:drawing>
      </w:r>
    </w:p>
    <w:p>
      <w:pPr>
        <w:rPr/>
      </w:pPr>
    </w:p>
    <w:p>
      <w:pPr>
        <w:jc w:val="center"/>
        <w:rPr/>
      </w:pPr>
      <w:r>
        <w:t>LET 2024黄金展位</w:t>
      </w:r>
    </w:p>
    <w:p>
      <w:pPr>
        <w:jc w:val="center"/>
        <w:rPr/>
      </w:pPr>
      <w:r>
        <w:t>火热抢订中</w:t>
      </w:r>
    </w:p>
    <w:p>
      <w:pPr>
        <w:jc w:val="center"/>
        <w:rPr/>
      </w:pPr>
      <w:r>
        <w:t>码上参展</w:t>
      </w:r>
    </w:p>
    <w:p>
      <w:pPr>
        <w:rPr/>
      </w:pPr>
    </w:p>
    <w:p>
      <w:pPr>
        <w:jc w:val="center"/>
        <w:rPr/>
      </w:pPr>
      <w:r>
        <w:rPr>
          <w:lang w:val="en-US" w:eastAsia="zh-CN"/>
        </w:rPr>
        <w:drawing>
          <wp:inline distT="0" distB="0" distL="114300" distR="114300">
            <wp:extent cx="1943100" cy="1943100"/>
            <wp:effectExtent l="0" t="0" r="0" b="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1943100" cy="1943100"/>
                    </a:xfrm>
                    <a:prstGeom prst="rect">
                      <a:avLst/>
                    </a:prstGeom>
                    <a:noFill/>
                    <a:ln w="9525">
                      <a:noFill/>
                    </a:ln>
                  </pic:spPr>
                </pic:pic>
              </a:graphicData>
            </a:graphic>
          </wp:inline>
        </w:drawing>
      </w:r>
    </w:p>
    <w:p>
      <w:pPr>
        <w:rPr/>
      </w:pPr>
    </w:p>
    <w:p>
      <w:pPr>
        <w:jc w:val="center"/>
        <w:rPr/>
      </w:pPr>
    </w:p>
    <w:p>
      <w:pPr>
        <w:jc w:val="center"/>
        <w:rPr>
          <w:b/>
          <w:bCs/>
        </w:rPr>
      </w:pPr>
      <w:r>
        <w:rPr>
          <w:b/>
          <w:bCs/>
        </w:rPr>
        <w:t>参观预登记</w:t>
      </w:r>
    </w:p>
    <w:p>
      <w:pPr>
        <w:jc w:val="center"/>
        <w:rPr/>
      </w:pPr>
      <w:r>
        <w:rPr>
          <w:lang w:val="en-US" w:eastAsia="zh-CN"/>
        </w:rPr>
        <w:drawing>
          <wp:inline distT="0" distB="0" distL="114300" distR="114300">
            <wp:extent cx="2104390" cy="2104390"/>
            <wp:effectExtent l="0" t="0" r="10160" b="1016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2104390" cy="2104390"/>
                    </a:xfrm>
                    <a:prstGeom prst="rect">
                      <a:avLst/>
                    </a:prstGeom>
                    <a:noFill/>
                    <a:ln w="9525">
                      <a:noFill/>
                    </a:ln>
                  </pic:spPr>
                </pic:pic>
              </a:graphicData>
            </a:graphic>
          </wp:inline>
        </w:drawing>
      </w:r>
    </w:p>
    <w:p>
      <w:pPr>
        <w:rPr/>
      </w:pPr>
    </w:p>
    <w:p>
      <w:pPr>
        <w:jc w:val="center"/>
        <w:rPr>
          <w:b/>
          <w:bCs/>
        </w:rPr>
      </w:pPr>
      <w:r>
        <w:rPr>
          <w:b/>
          <w:bCs/>
        </w:rPr>
        <w:t>更多详情↓↓</w:t>
      </w:r>
    </w:p>
    <w:p>
      <w:pPr>
        <w:jc w:val="center"/>
        <w:rPr/>
      </w:pPr>
      <w:r>
        <w:t>展会热线：020-89617180</w:t>
      </w:r>
    </w:p>
    <w:p>
      <w:pPr>
        <w:jc w:val="center"/>
        <w:rPr/>
      </w:pPr>
      <w:r>
        <w:t>官方邮箱：info@chinalet.cn</w:t>
      </w:r>
    </w:p>
    <w:p>
      <w:pPr>
        <w:jc w:val="center"/>
        <w:rPr/>
      </w:pPr>
      <w:r>
        <w:t>展会官网：www.chinalet.cn</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YmUyMWRlNjljMWUyZGFjYzQ5MzliM2M2ZmRkYzEifQ=="/>
  </w:docVars>
  <w:rsids>
    <w:rsidRoot w:val="00000000"/>
    <w:rsid w:val="03E25D70"/>
    <w:rsid w:val="13EE3485"/>
    <w:rsid w:val="18C654B3"/>
    <w:rsid w:val="18E55D68"/>
    <w:rsid w:val="1BC7572E"/>
    <w:rsid w:val="1F8F1673"/>
    <w:rsid w:val="240F2CD7"/>
    <w:rsid w:val="2AB925A6"/>
    <w:rsid w:val="2D24719C"/>
    <w:rsid w:val="31BF11A8"/>
    <w:rsid w:val="35CE44CB"/>
    <w:rsid w:val="39C00510"/>
    <w:rsid w:val="50760AC1"/>
    <w:rsid w:val="57224AD4"/>
    <w:rsid w:val="5D7E59A9"/>
    <w:rsid w:val="65D84624"/>
    <w:rsid w:val="702E7B49"/>
    <w:rsid w:val="79D06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黑体" w:cs="黑体"/>
      <w:kern w:val="0"/>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2023-01-16T08:48:00Z</dcterms:created>
  <dc:creator>Administrator</dc:creator>
  <cp:lastModifiedBy>sowhatttt</cp:lastModifiedBy>
  <dcterms:modified xsi:type="dcterms:W3CDTF">2023-10-27T11:03:57Z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BC72A5ED436D482F8FF4529CCB7141D7</vt:lpwstr>
  </property>
</Properties>
</file>