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关于2024第6届武汉国际水科技博览会/2024武汉国际环保产业博览会调整至2024年5月25-27日举办的通知</w:t>
      </w:r>
    </w:p>
    <w:p>
      <w:pPr>
        <w:jc w:val="center"/>
        <w:rPr>
          <w:rFonts w:hint="default" w:ascii="仿宋" w:hAnsi="仿宋" w:eastAsia="仿宋" w:cs="仿宋"/>
          <w:b/>
          <w:bCs/>
          <w:sz w:val="28"/>
          <w:szCs w:val="36"/>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尊敬的各位参展商、采购商及合作伙伴：</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根据政府重大活动最新规划，2024第6届武汉国际水科技博览会/2024武汉国际环保产业博览会受邀作为第五届智慧城市与智能建造产业博览会专题展区，本届双智博览会定于2024年5月25-27日在武汉国际博览中心举办，届时，组委会将邀请行业相关央企、国企及行业商协会等单位参展参观，进一步提</w:t>
      </w:r>
      <w:bookmarkStart w:id="0" w:name="_GoBack"/>
      <w:bookmarkEnd w:id="0"/>
      <w:r>
        <w:rPr>
          <w:rFonts w:hint="eastAsia" w:ascii="仿宋" w:hAnsi="仿宋" w:eastAsia="仿宋" w:cs="仿宋"/>
          <w:sz w:val="30"/>
          <w:szCs w:val="30"/>
          <w:lang w:val="en-US" w:eastAsia="zh-CN"/>
        </w:rPr>
        <w:t>升展会规模和规格。</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为确保展会稳定高质量举办，经与有关部门及展馆协商后决定，原定于2024年3月20-22日在武汉国际博览中心举办的2024第6届武汉国际水科技博览会/2024武汉国际环保产业博览会举办时间调整为2024年5月25-27日，举办地点不变。</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因展会档期调整给您带来不便，我们深表歉意，已报名企业和人员的基本权益保持不变。我们将竭诚做好后续工作，加大宣传推广力度，确保展会品质。再次衷心感谢各位参展商、采购商及合作伙伴一直以来的理解与配合，期待早日与您相聚江城，共襄行业盛会！</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 w:hAnsi="仿宋" w:eastAsia="仿宋" w:cs="仿宋"/>
          <w:sz w:val="30"/>
          <w:szCs w:val="30"/>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 w:hAnsi="仿宋" w:eastAsia="仿宋" w:cs="仿宋"/>
          <w:sz w:val="30"/>
          <w:szCs w:val="30"/>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武汉国际水科技博览会暨环保产业博览会组委会</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智慧城市与智能建造产业博览会暨高端论坛组委会</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2024年2月29日</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仿宋" w:hAnsi="仿宋" w:eastAsia="仿宋" w:cs="仿宋"/>
          <w:sz w:val="30"/>
          <w:szCs w:val="30"/>
          <w:lang w:val="en-US" w:eastAsia="zh-CN"/>
        </w:rPr>
      </w:pPr>
      <w:r>
        <w:rPr>
          <w:rFonts w:hint="default" w:ascii="仿宋" w:hAnsi="仿宋" w:eastAsia="仿宋" w:cs="仿宋"/>
          <w:sz w:val="30"/>
          <w:szCs w:val="30"/>
          <w:lang w:val="en-US" w:eastAsia="zh-CN"/>
        </w:rPr>
        <w:drawing>
          <wp:inline distT="0" distB="0" distL="114300" distR="114300">
            <wp:extent cx="5268595" cy="7449185"/>
            <wp:effectExtent l="0" t="0" r="4445" b="3175"/>
            <wp:docPr id="1" name="图片 1" descr="改期通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改期通知"/>
                    <pic:cNvPicPr>
                      <a:picLocks noChangeAspect="1"/>
                    </pic:cNvPicPr>
                  </pic:nvPicPr>
                  <pic:blipFill>
                    <a:blip r:embed="rId4"/>
                    <a:stretch>
                      <a:fillRect/>
                    </a:stretch>
                  </pic:blipFill>
                  <pic:spPr>
                    <a:xfrm>
                      <a:off x="0" y="0"/>
                      <a:ext cx="5268595" cy="744918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zMDAyMTAwNTdmNjNiZDkwNDRjNGZkY2ZiMTAyYjkifQ=="/>
  </w:docVars>
  <w:rsids>
    <w:rsidRoot w:val="077F0A6C"/>
    <w:rsid w:val="00B20DF2"/>
    <w:rsid w:val="02155851"/>
    <w:rsid w:val="02E305C1"/>
    <w:rsid w:val="03600692"/>
    <w:rsid w:val="049F168E"/>
    <w:rsid w:val="057E76EF"/>
    <w:rsid w:val="06E96BF0"/>
    <w:rsid w:val="077F0A6C"/>
    <w:rsid w:val="082B10FF"/>
    <w:rsid w:val="0D9E6986"/>
    <w:rsid w:val="146E2C69"/>
    <w:rsid w:val="178A2127"/>
    <w:rsid w:val="1DE66E3C"/>
    <w:rsid w:val="23A979DB"/>
    <w:rsid w:val="2B6F4659"/>
    <w:rsid w:val="302E75AC"/>
    <w:rsid w:val="36BA733A"/>
    <w:rsid w:val="47C36A0E"/>
    <w:rsid w:val="4D9329DF"/>
    <w:rsid w:val="51111B51"/>
    <w:rsid w:val="51163AED"/>
    <w:rsid w:val="51F003FF"/>
    <w:rsid w:val="51FB0B52"/>
    <w:rsid w:val="544E765F"/>
    <w:rsid w:val="55480552"/>
    <w:rsid w:val="573858F5"/>
    <w:rsid w:val="587F6039"/>
    <w:rsid w:val="5F1C1702"/>
    <w:rsid w:val="6587477F"/>
    <w:rsid w:val="676A25AA"/>
    <w:rsid w:val="6E070B53"/>
    <w:rsid w:val="70A408DB"/>
    <w:rsid w:val="762C55FB"/>
    <w:rsid w:val="7BF24BF0"/>
    <w:rsid w:val="7D491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2024-02-23T08:14:00Z</dcterms:created>
  <dc:creator>飛雪無痕</dc:creator>
  <cp:lastModifiedBy>飛雪無痕</cp:lastModifiedBy>
  <dcterms:modified xsi:type="dcterms:W3CDTF">2024-03-01T08:11:14Z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DD41FADBE054471B8ADA8B7B1CD8BBB2_11</vt:lpwstr>
  </property>
</Properties>
</file>