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5F6B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1AD73FC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rPr>
        <w:t>重磅定档！2025涡轮技术大会暨民用航空发动机与燃气轮机展将于2025年5月</w:t>
      </w:r>
      <w:r>
        <w:rPr>
          <w:rFonts w:hint="eastAsia" w:asciiTheme="majorEastAsia" w:hAnsiTheme="majorEastAsia" w:eastAsiaTheme="majorEastAsia" w:cstheme="majorEastAsia"/>
          <w:b/>
          <w:bCs/>
          <w:sz w:val="24"/>
          <w:szCs w:val="24"/>
          <w:lang w:val="en-US" w:eastAsia="zh-CN"/>
        </w:rPr>
        <w:t>举办</w:t>
      </w:r>
    </w:p>
    <w:p w14:paraId="5A11B1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58F8BA5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bookmarkStart w:id="0" w:name="_GoBack"/>
      <w:r>
        <w:rPr>
          <w:rFonts w:hint="eastAsia" w:asciiTheme="minorEastAsia" w:hAnsiTheme="minorEastAsia" w:eastAsiaTheme="minorEastAsia" w:cstheme="minorEastAsia"/>
          <w:sz w:val="24"/>
          <w:szCs w:val="24"/>
          <w:lang w:eastAsia="zh-CN"/>
        </w:rPr>
        <w:drawing>
          <wp:inline distT="0" distB="0" distL="114300" distR="114300">
            <wp:extent cx="5271135" cy="2653665"/>
            <wp:effectExtent l="0" t="0" r="5715" b="13335"/>
            <wp:docPr id="4" name="图片 4" descr="涡轮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涡轮banner"/>
                    <pic:cNvPicPr>
                      <a:picLocks noChangeAspect="1"/>
                    </pic:cNvPicPr>
                  </pic:nvPicPr>
                  <pic:blipFill>
                    <a:blip r:embed="rId4"/>
                    <a:stretch>
                      <a:fillRect/>
                    </a:stretch>
                  </pic:blipFill>
                  <pic:spPr>
                    <a:xfrm>
                      <a:off x="0" y="0"/>
                      <a:ext cx="5271135" cy="2653665"/>
                    </a:xfrm>
                    <a:prstGeom prst="rect">
                      <a:avLst/>
                    </a:prstGeom>
                  </pic:spPr>
                </pic:pic>
              </a:graphicData>
            </a:graphic>
          </wp:inline>
        </w:drawing>
      </w:r>
      <w:bookmarkEnd w:id="0"/>
    </w:p>
    <w:p w14:paraId="3E2DEEF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p>
    <w:p w14:paraId="3E0484A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航空发动机和燃气轮机是工程热物理、材料、制造、控制等领域基础研究成果和先进技术的集大成，被誉为装备制造业“皇冠上的明珠”，在国防、能源、动力等关键领域发挥着重要作用。它们的发展历史，是科技领域进步和文明发展的缩影。当前，全球航空发动机和燃气轮机产业正处于快速发展的阶段，市场需求巨大，技术进步日新月异。在“双碳”目标的背景下，如何推动民用航空发动机和燃气轮机的绿色、低碳发展，成为摆在我们面前的重要课题。</w:t>
      </w:r>
    </w:p>
    <w:p w14:paraId="0CA36BE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2CA2F0C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背景下，由上海市航空学会主办的2025涡轮技术大会暨民用航空发动机与燃气轮机展将于2025年5月27-29日在苏州国际博览中心举办。届时，2025涡轮展将以“两天大会+三天展览”的形式，打造产学研和市场应用合作交流展示平台。</w:t>
      </w:r>
    </w:p>
    <w:p w14:paraId="4CF740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317F52B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期两天的2025涡轮技术大会以“主论坛+八大分论坛”形式召开，将深度分享航空动力、航空制造技术、陶瓷基先进材料、净零碳氢能燃料技术、重型燃气轮机研发制造、轻型燃气轮机产业发展、燃机电厂、关键部件制造、增材制造等核心技术与前沿内容。知名院士及来自航空院所、燃气轮机整机商、先进航空动力、小型&amp;微型航空发动机、先进材料、知名企业等260+位高层领导、知名专家、资深教授以专题报告、圆桌讨论、新品发布会、采访等形式进行技术碰撞与知识融合，欢迎业内同仁参会交流。</w:t>
      </w:r>
    </w:p>
    <w:p w14:paraId="5C028A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0DC0971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期三天的民用航空发动机与燃气轮机展（2025涡轮展）将围绕民用航空动力、燃气轮机、先进制造、高温合金、先进材料/复合材料、高端零部件、航空数字化、测试与试验装备、数字化信息化等主题进行整机、展品与技术展示。800+家来自航空动力与燃气轮机产业链的展商将为您呈现从材料到主机再至运维的完整链路，展览面积超20000平方米，15000+业内同仁邀您共享这场航空动力与燃气轮机的先进技术饕餮盛宴。</w:t>
      </w:r>
    </w:p>
    <w:p w14:paraId="2BD30B5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16525" cy="1748790"/>
            <wp:effectExtent l="0" t="0" r="3175" b="3810"/>
            <wp:docPr id="5" name="图片 5" descr="论坛+展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论坛+展区"/>
                    <pic:cNvPicPr>
                      <a:picLocks noChangeAspect="1"/>
                    </pic:cNvPicPr>
                  </pic:nvPicPr>
                  <pic:blipFill>
                    <a:blip r:embed="rId5"/>
                    <a:stretch>
                      <a:fillRect/>
                    </a:stretch>
                  </pic:blipFill>
                  <pic:spPr>
                    <a:xfrm>
                      <a:off x="0" y="0"/>
                      <a:ext cx="5216525" cy="1748790"/>
                    </a:xfrm>
                    <a:prstGeom prst="rect">
                      <a:avLst/>
                    </a:prstGeom>
                  </pic:spPr>
                </pic:pic>
              </a:graphicData>
            </a:graphic>
          </wp:inline>
        </w:drawing>
      </w:r>
    </w:p>
    <w:p w14:paraId="4086CE0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78102A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3E8A93FB">
      <w:pPr>
        <w:keepNext w:val="0"/>
        <w:keepLines w:val="0"/>
        <w:pageBreakBefore w:val="0"/>
        <w:widowControl w:val="0"/>
        <w:numPr>
          <w:ilvl w:val="0"/>
          <w:numId w:val="1"/>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2025涡轮技术大会</w:t>
      </w:r>
    </w:p>
    <w:p w14:paraId="4CB4C02A">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主论坛+八大分论 | </w:t>
      </w:r>
      <w:r>
        <w:rPr>
          <w:rFonts w:hint="eastAsia" w:asciiTheme="minorEastAsia" w:hAnsiTheme="minorEastAsia" w:cstheme="minorEastAsia"/>
          <w:b/>
          <w:bCs/>
          <w:sz w:val="24"/>
          <w:szCs w:val="24"/>
          <w:lang w:val="en-US" w:eastAsia="zh-CN"/>
        </w:rPr>
        <w:t>100</w:t>
      </w:r>
      <w:r>
        <w:rPr>
          <w:rFonts w:hint="eastAsia" w:asciiTheme="minorEastAsia" w:hAnsiTheme="minorEastAsia" w:eastAsiaTheme="minorEastAsia" w:cstheme="minorEastAsia"/>
          <w:b/>
          <w:bCs/>
          <w:sz w:val="24"/>
          <w:szCs w:val="24"/>
          <w:lang w:val="en-US" w:eastAsia="zh-CN"/>
        </w:rPr>
        <w:t>+热点话题 | 2</w:t>
      </w:r>
      <w:r>
        <w:rPr>
          <w:rFonts w:hint="eastAsia" w:asciiTheme="minorEastAsia" w:hAnsi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val="en-US" w:eastAsia="zh-CN"/>
        </w:rPr>
        <w:t>0+发言嘉宾 | 3000+专业观众</w:t>
      </w:r>
    </w:p>
    <w:p w14:paraId="2C91C44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3C29594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5月27日 主论坛</w:t>
      </w:r>
    </w:p>
    <w:p w14:paraId="46AEC7CA">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航空动力设计、高温合金、陶瓷基先进材料、航空轻量化设计、金属增材制造、燃气轮机行业院士</w:t>
      </w:r>
    </w:p>
    <w:p w14:paraId="51A3800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p>
    <w:p w14:paraId="5A69BE1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5月28日分论坛</w:t>
      </w:r>
    </w:p>
    <w:p w14:paraId="4014D14A">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一、航空发动机技术分论坛</w:t>
      </w:r>
    </w:p>
    <w:p w14:paraId="702B5A07">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二、燃气轮机技术分论坛</w:t>
      </w:r>
    </w:p>
    <w:p w14:paraId="553BD7AD">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三、低碳绿色及新能源技术分论坛</w:t>
      </w:r>
    </w:p>
    <w:p w14:paraId="655EBD97">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四、运营、维修、保障分论坛</w:t>
      </w:r>
    </w:p>
    <w:p w14:paraId="64C22DC2">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五、试验测试技术分论坛</w:t>
      </w:r>
    </w:p>
    <w:p w14:paraId="7A8AC624">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六、新材料技术分论坛</w:t>
      </w:r>
    </w:p>
    <w:p w14:paraId="4D063285">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七、制造新技术分论坛</w:t>
      </w:r>
    </w:p>
    <w:p w14:paraId="779983A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p>
    <w:p w14:paraId="41965701">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二、25涡轮展</w:t>
      </w:r>
    </w:p>
    <w:p w14:paraId="5967E960">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系列核心主题展览 | </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en-US" w:eastAsia="zh-CN"/>
        </w:rPr>
        <w:t xml:space="preserve">00+家展商 | </w:t>
      </w:r>
      <w:r>
        <w:rPr>
          <w:rFonts w:hint="eastAsia" w:asciiTheme="minorEastAsia" w:hAnsiTheme="minorEastAsia" w:cstheme="minorEastAsia"/>
          <w:b/>
          <w:bCs/>
          <w:sz w:val="24"/>
          <w:szCs w:val="24"/>
          <w:lang w:val="en-US" w:eastAsia="zh-CN"/>
        </w:rPr>
        <w:t>15</w:t>
      </w:r>
      <w:r>
        <w:rPr>
          <w:rFonts w:hint="eastAsia" w:asciiTheme="minorEastAsia" w:hAnsiTheme="minorEastAsia" w:eastAsiaTheme="minorEastAsia" w:cstheme="minorEastAsia"/>
          <w:b/>
          <w:bCs/>
          <w:sz w:val="24"/>
          <w:szCs w:val="24"/>
          <w:lang w:val="en-US" w:eastAsia="zh-CN"/>
        </w:rPr>
        <w:t xml:space="preserve">000+展区观众 | </w:t>
      </w:r>
      <w:r>
        <w:rPr>
          <w:rFonts w:hint="eastAsia" w:asciiTheme="minorEastAsia" w:hAnsiTheme="minorEastAsia" w:cstheme="minorEastAsia"/>
          <w:b/>
          <w:bCs/>
          <w:sz w:val="24"/>
          <w:szCs w:val="24"/>
          <w:lang w:val="en-US" w:eastAsia="zh-CN"/>
        </w:rPr>
        <w:t>20</w:t>
      </w:r>
      <w:r>
        <w:rPr>
          <w:rFonts w:hint="eastAsia" w:asciiTheme="minorEastAsia" w:hAnsiTheme="minorEastAsia" w:eastAsiaTheme="minorEastAsia" w:cstheme="minorEastAsia"/>
          <w:b/>
          <w:bCs/>
          <w:sz w:val="24"/>
          <w:szCs w:val="24"/>
          <w:lang w:val="en-US" w:eastAsia="zh-CN"/>
        </w:rPr>
        <w:t>000平方米展览面积</w:t>
      </w:r>
    </w:p>
    <w:p w14:paraId="505F32F3">
      <w:pPr>
        <w:pStyle w:val="2"/>
        <w:keepNext w:val="0"/>
        <w:keepLines w:val="0"/>
        <w:widowControl/>
        <w:suppressLineNumbers w:val="0"/>
      </w:pPr>
      <w:r>
        <w:rPr>
          <w:rStyle w:val="5"/>
        </w:rPr>
        <w:t>展览亮点活动  </w:t>
      </w:r>
    </w:p>
    <w:p w14:paraId="26B00AA0">
      <w:pPr>
        <w:pStyle w:val="2"/>
        <w:keepNext w:val="0"/>
        <w:keepLines w:val="0"/>
        <w:widowControl/>
        <w:suppressLineNumbers w:val="0"/>
      </w:pPr>
      <w:r>
        <w:rPr>
          <w:rStyle w:val="5"/>
        </w:rPr>
        <w:t>5月27-29日 09:00-17:30</w:t>
      </w:r>
    </w:p>
    <w:p w14:paraId="067A7664">
      <w:pPr>
        <w:pStyle w:val="2"/>
        <w:keepNext w:val="0"/>
        <w:keepLines w:val="0"/>
        <w:widowControl/>
        <w:suppressLineNumbers w:val="0"/>
      </w:pPr>
      <w:r>
        <w:t>一、航空、燃机产业园区推介会</w:t>
      </w:r>
      <w:r>
        <w:br w:type="textWrapping"/>
      </w:r>
      <w:r>
        <w:t>二、展商产品发布会/项目签约/路演、推介会</w:t>
      </w:r>
      <w:r>
        <w:br w:type="textWrapping"/>
      </w:r>
      <w:r>
        <w:t>三、供应链上下游精准对接会</w:t>
      </w:r>
      <w:r>
        <w:br w:type="textWrapping"/>
      </w:r>
      <w:r>
        <w:t>四、航空、燃机高校企业人才洽谈会</w:t>
      </w:r>
      <w:r>
        <w:br w:type="textWrapping"/>
      </w:r>
      <w:r>
        <w:t>五、市场动态，提高竞争力、产学研沙龙</w:t>
      </w:r>
    </w:p>
    <w:p w14:paraId="0E48FDC0">
      <w:pPr>
        <w:pStyle w:val="2"/>
        <w:keepNext w:val="0"/>
        <w:keepLines w:val="0"/>
        <w:widowControl/>
        <w:suppressLineNumbers w:val="0"/>
      </w:pPr>
      <w:r>
        <w:t>六、企业路演活动</w:t>
      </w:r>
    </w:p>
    <w:p w14:paraId="6014EAF5">
      <w:pPr>
        <w:pStyle w:val="2"/>
        <w:keepNext w:val="0"/>
        <w:keepLines w:val="0"/>
        <w:widowControl/>
        <w:suppressLineNumbers w:val="0"/>
      </w:pPr>
      <w:r>
        <w:t>七、媒体专访报道、线上直播活动</w:t>
      </w:r>
    </w:p>
    <w:p w14:paraId="3B8351E7">
      <w:pPr>
        <w:pStyle w:val="2"/>
        <w:keepNext w:val="0"/>
        <w:keepLines w:val="0"/>
        <w:widowControl/>
        <w:suppressLineNumbers w:val="0"/>
      </w:pPr>
      <w:r>
        <w:t>八、企业、协会代表参观团</w:t>
      </w:r>
    </w:p>
    <w:p w14:paraId="280947D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5D76415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4C9CBB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236845" cy="1157605"/>
            <wp:effectExtent l="0" t="0" r="1905" b="4445"/>
            <wp:docPr id="1" name="图片 1" descr="论坛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论坛图片"/>
                    <pic:cNvPicPr>
                      <a:picLocks noChangeAspect="1"/>
                    </pic:cNvPicPr>
                  </pic:nvPicPr>
                  <pic:blipFill>
                    <a:blip r:embed="rId6"/>
                    <a:stretch>
                      <a:fillRect/>
                    </a:stretch>
                  </pic:blipFill>
                  <pic:spPr>
                    <a:xfrm>
                      <a:off x="0" y="0"/>
                      <a:ext cx="5236845" cy="1157605"/>
                    </a:xfrm>
                    <a:prstGeom prst="rect">
                      <a:avLst/>
                    </a:prstGeom>
                  </pic:spPr>
                </pic:pic>
              </a:graphicData>
            </a:graphic>
          </wp:inline>
        </w:drawing>
      </w:r>
    </w:p>
    <w:p w14:paraId="2DF6D22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p>
    <w:p w14:paraId="28AF5CF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val="en-US" w:eastAsia="zh-CN"/>
        </w:rPr>
        <w:t>展会亮点：</w:t>
      </w:r>
    </w:p>
    <w:p w14:paraId="2EBB313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Theme="minorEastAsia" w:hAnsiTheme="minorEastAsia" w:eastAsiaTheme="minorEastAsia" w:cstheme="minorEastAsia"/>
          <w:b/>
          <w:bCs/>
          <w:sz w:val="24"/>
          <w:szCs w:val="24"/>
          <w:lang w:val="en-US" w:eastAsia="zh-CN"/>
        </w:rPr>
      </w:pPr>
    </w:p>
    <w:p w14:paraId="7BEF81A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先进技术与产品展示：</w:t>
      </w:r>
    </w:p>
    <w:p w14:paraId="4B0CAA2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高性能发动机：</w:t>
      </w:r>
      <w:r>
        <w:rPr>
          <w:rFonts w:hint="eastAsia" w:asciiTheme="minorEastAsia" w:hAnsiTheme="minorEastAsia" w:eastAsiaTheme="minorEastAsia" w:cstheme="minorEastAsia"/>
          <w:sz w:val="24"/>
          <w:szCs w:val="24"/>
          <w:lang w:val="en-US" w:eastAsia="zh-CN"/>
        </w:rPr>
        <w:t>2025涡轮展将展示</w:t>
      </w:r>
      <w:r>
        <w:rPr>
          <w:rFonts w:hint="eastAsia" w:asciiTheme="minorEastAsia" w:hAnsiTheme="minorEastAsia" w:eastAsiaTheme="minorEastAsia" w:cstheme="minorEastAsia"/>
          <w:sz w:val="24"/>
          <w:szCs w:val="24"/>
        </w:rPr>
        <w:t>各类先进的民用航空发动机更高的推力、更低的油耗和更</w:t>
      </w:r>
      <w:r>
        <w:rPr>
          <w:rFonts w:hint="eastAsia" w:asciiTheme="minorEastAsia" w:hAnsiTheme="minorEastAsia" w:eastAsiaTheme="minorEastAsia" w:cstheme="minorEastAsia"/>
          <w:sz w:val="24"/>
          <w:szCs w:val="24"/>
          <w:lang w:val="en-US" w:eastAsia="zh-CN"/>
        </w:rPr>
        <w:t>强的</w:t>
      </w:r>
      <w:r>
        <w:rPr>
          <w:rFonts w:hint="eastAsia" w:asciiTheme="minorEastAsia" w:hAnsiTheme="minorEastAsia" w:eastAsiaTheme="minorEastAsia" w:cstheme="minorEastAsia"/>
          <w:sz w:val="24"/>
          <w:szCs w:val="24"/>
        </w:rPr>
        <w:t>可靠性。</w:t>
      </w:r>
    </w:p>
    <w:p w14:paraId="308B0A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00BCCE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新型燃气轮机：</w:t>
      </w:r>
      <w:r>
        <w:rPr>
          <w:rFonts w:hint="eastAsia" w:asciiTheme="minorEastAsia" w:hAnsiTheme="minorEastAsia" w:eastAsiaTheme="minorEastAsia" w:cstheme="minorEastAsia"/>
          <w:sz w:val="24"/>
          <w:szCs w:val="24"/>
        </w:rPr>
        <w:t>燃气轮机整机商展区将展示轻型、中小型、重型等不同功率的燃机或核心部件，充分展示不断优化的热效率、功率输出等性能指标。</w:t>
      </w:r>
    </w:p>
    <w:p w14:paraId="0BBDF10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257AFDDD">
      <w:pPr>
        <w:keepNext w:val="0"/>
        <w:keepLines w:val="0"/>
        <w:widowControl/>
        <w:suppressLineNumbers w:val="0"/>
        <w:jc w:val="left"/>
        <w:rPr>
          <w:rFonts w:ascii="宋体" w:hAnsi="宋体" w:eastAsia="宋体" w:cs="宋体"/>
          <w:kern w:val="0"/>
          <w:sz w:val="24"/>
          <w:szCs w:val="24"/>
          <w:lang w:val="en-US" w:eastAsia="zh-CN" w:bidi="ar"/>
        </w:rPr>
      </w:pPr>
      <w:r>
        <w:rPr>
          <w:rFonts w:hint="eastAsia" w:asciiTheme="minorEastAsia" w:hAnsiTheme="minorEastAsia" w:eastAsiaTheme="minorEastAsia" w:cstheme="minorEastAsia"/>
          <w:b/>
          <w:bCs/>
          <w:sz w:val="24"/>
          <w:szCs w:val="24"/>
        </w:rPr>
        <w:t>关键零部件：</w:t>
      </w:r>
      <w:r>
        <w:rPr>
          <w:rFonts w:hint="eastAsia" w:ascii="宋体" w:hAnsi="宋体" w:eastAsia="宋体" w:cs="宋体"/>
          <w:kern w:val="0"/>
          <w:sz w:val="24"/>
          <w:szCs w:val="24"/>
          <w:lang w:val="en-US" w:eastAsia="zh-CN" w:bidi="ar"/>
        </w:rPr>
        <w:t>关键零部件展区将展示涡轮叶片、压气机叶片等核心部件，采用了先进的材料和制造工艺，如高温合金材料、精密铸造、锻造技术以及复杂的冷却结构设计，以提高部件的耐高温、耐高压和抗疲劳性能。</w:t>
      </w:r>
    </w:p>
    <w:p w14:paraId="454153B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6D18803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创新技术应用：</w:t>
      </w:r>
      <w:r>
        <w:rPr>
          <w:rFonts w:hint="eastAsia" w:asciiTheme="minorEastAsia" w:hAnsiTheme="minorEastAsia" w:eastAsiaTheme="minorEastAsia" w:cstheme="minorEastAsia"/>
          <w:b w:val="0"/>
          <w:bCs w:val="0"/>
          <w:sz w:val="24"/>
          <w:szCs w:val="24"/>
          <w:lang w:val="en-US" w:eastAsia="zh-CN"/>
        </w:rPr>
        <w:t>2025涡轮展将全面展示发动机的数字化控制技术、智能监测与诊断系统等，能够实时监控发动机运行状态，预测故障并提供维护建议，提高发动机的安全性和可靠性；还有采用增材制造（3D 打印）技术生产发动机零部件，实现复杂结构的快速制造和优化设计。</w:t>
      </w:r>
    </w:p>
    <w:p w14:paraId="4A87A8B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val="0"/>
          <w:bCs w:val="0"/>
          <w:sz w:val="24"/>
          <w:szCs w:val="24"/>
          <w:lang w:val="en-US" w:eastAsia="zh-CN"/>
        </w:rPr>
      </w:pPr>
    </w:p>
    <w:p w14:paraId="6292351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产业链协同展示：</w:t>
      </w:r>
    </w:p>
    <w:p w14:paraId="1A3982E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完整产业链呈现：</w:t>
      </w:r>
      <w:r>
        <w:rPr>
          <w:rFonts w:hint="eastAsia" w:asciiTheme="minorEastAsia" w:hAnsiTheme="minorEastAsia" w:eastAsiaTheme="minorEastAsia" w:cstheme="minorEastAsia"/>
          <w:sz w:val="24"/>
          <w:szCs w:val="24"/>
          <w:lang w:val="en-US" w:eastAsia="zh-CN"/>
        </w:rPr>
        <w:t>2025涡轮展涵盖从原材料供应、零部件制造、发动机组装到维护与检修的全产业链环节，展示了产业上下游企业之间的紧密合作与协同发展，体现民用航空发动机与燃气轮机产业的完整性和系统性。</w:t>
      </w:r>
    </w:p>
    <w:p w14:paraId="3AE7CDE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7C029FE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行业交流与合作：</w:t>
      </w:r>
    </w:p>
    <w:p w14:paraId="090A700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丰富且精细化的论坛安排</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lang w:val="en-US" w:eastAsia="zh-CN"/>
        </w:rPr>
        <w:t>2025涡轮技术大会以“主论坛+八大分论坛”形式召开，来自航空院所、燃气轮机整机商、先进航空动力、小型&amp;微型航空发动机、先进材料、领先企业等高层领导、知名专家、资深教授等深度分享技术发展趋势及最新研究成果。</w:t>
      </w:r>
    </w:p>
    <w:p w14:paraId="62C15A2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7010E1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rPr>
        <w:t>商务洽谈与合作机会：</w:t>
      </w:r>
      <w:r>
        <w:rPr>
          <w:rFonts w:hint="eastAsia" w:asciiTheme="minorEastAsia" w:hAnsiTheme="minorEastAsia" w:eastAsiaTheme="minorEastAsia" w:cstheme="minorEastAsia"/>
          <w:b w:val="0"/>
          <w:bCs w:val="0"/>
          <w:sz w:val="24"/>
          <w:szCs w:val="24"/>
          <w:lang w:val="en-US" w:eastAsia="zh-CN"/>
        </w:rPr>
        <w:t>2025涡轮展将吸引航空动力、燃气轮机等领域单位、企业、科研机构参与，通过论坛、新品发布会、展览展示、考察、供需对接会等活动促进产业链上下游及各方合作，推动达成项目、技术转让、联合研发等多种形式的合作，助力加快行业的发展和技术进步。</w:t>
      </w:r>
    </w:p>
    <w:p w14:paraId="656EB2E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val="0"/>
          <w:bCs w:val="0"/>
          <w:sz w:val="24"/>
          <w:szCs w:val="24"/>
          <w:lang w:val="en-US" w:eastAsia="zh-CN"/>
        </w:rPr>
      </w:pPr>
    </w:p>
    <w:p w14:paraId="52EFAAB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绿色环保与可持续发展：</w:t>
      </w:r>
    </w:p>
    <w:p w14:paraId="3E3C60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节能减排技术：</w:t>
      </w:r>
      <w:r>
        <w:rPr>
          <w:rFonts w:hint="eastAsia" w:asciiTheme="minorEastAsia" w:hAnsiTheme="minorEastAsia" w:eastAsiaTheme="minorEastAsia" w:cstheme="minorEastAsia"/>
          <w:sz w:val="24"/>
          <w:szCs w:val="24"/>
        </w:rPr>
        <w:t>随着环保要求的日益提高，2025涡轮展将重点关注民用航空发动机和燃气轮机的节能减排技术，如低排放燃烧技术、高效热管理系统等，以减少污染物排放和能源消耗，符合行业可持续发展的趋势。</w:t>
      </w:r>
    </w:p>
    <w:p w14:paraId="470FEEC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3FDEEFD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新能源应用探索：</w:t>
      </w:r>
      <w:r>
        <w:rPr>
          <w:rFonts w:hint="eastAsia" w:asciiTheme="minorEastAsia" w:hAnsiTheme="minorEastAsia" w:eastAsiaTheme="minorEastAsia" w:cstheme="minorEastAsia"/>
          <w:b w:val="0"/>
          <w:bCs w:val="0"/>
          <w:sz w:val="24"/>
          <w:szCs w:val="24"/>
          <w:lang w:val="en-US" w:eastAsia="zh-CN"/>
        </w:rPr>
        <w:t>2025涡轮展将展示净零碳氢能燃料技术及混合动力发动机等新能源相关的研究和应用成果，展示行业对未来清洁能源动力的探索和尝试</w:t>
      </w:r>
      <w:r>
        <w:rPr>
          <w:rFonts w:hint="eastAsia" w:asciiTheme="minorEastAsia" w:hAnsiTheme="minorEastAsia" w:eastAsiaTheme="minorEastAsia" w:cstheme="minorEastAsia"/>
          <w:sz w:val="24"/>
          <w:szCs w:val="24"/>
        </w:rPr>
        <w:t>。</w:t>
      </w:r>
    </w:p>
    <w:p w14:paraId="660BE3F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5D13B65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229225" cy="2344420"/>
            <wp:effectExtent l="0" t="0" r="9525" b="17780"/>
            <wp:docPr id="3" name="图片 3" descr="展区交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展区交流"/>
                    <pic:cNvPicPr>
                      <a:picLocks noChangeAspect="1"/>
                    </pic:cNvPicPr>
                  </pic:nvPicPr>
                  <pic:blipFill>
                    <a:blip r:embed="rId7"/>
                    <a:stretch>
                      <a:fillRect/>
                    </a:stretch>
                  </pic:blipFill>
                  <pic:spPr>
                    <a:xfrm>
                      <a:off x="0" y="0"/>
                      <a:ext cx="5229225" cy="2344420"/>
                    </a:xfrm>
                    <a:prstGeom prst="rect">
                      <a:avLst/>
                    </a:prstGeom>
                  </pic:spPr>
                </pic:pic>
              </a:graphicData>
            </a:graphic>
          </wp:inline>
        </w:drawing>
      </w:r>
    </w:p>
    <w:p w14:paraId="014525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67C85D1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lang w:val="en-US" w:eastAsia="zh-CN"/>
        </w:rPr>
        <w:t>、2025涡轮展|展品范围</w:t>
      </w:r>
    </w:p>
    <w:p w14:paraId="0CC9574B">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系列核心主题展览 | </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en-US" w:eastAsia="zh-CN"/>
        </w:rPr>
        <w:t xml:space="preserve">00+家展商 | </w:t>
      </w:r>
      <w:r>
        <w:rPr>
          <w:rFonts w:hint="eastAsia" w:asciiTheme="minorEastAsia" w:hAnsiTheme="minorEastAsia" w:cstheme="minorEastAsia"/>
          <w:b/>
          <w:bCs/>
          <w:sz w:val="24"/>
          <w:szCs w:val="24"/>
          <w:lang w:val="en-US" w:eastAsia="zh-CN"/>
        </w:rPr>
        <w:t>15</w:t>
      </w:r>
      <w:r>
        <w:rPr>
          <w:rFonts w:hint="eastAsia" w:asciiTheme="minorEastAsia" w:hAnsiTheme="minorEastAsia" w:eastAsiaTheme="minorEastAsia" w:cstheme="minorEastAsia"/>
          <w:b/>
          <w:bCs/>
          <w:sz w:val="24"/>
          <w:szCs w:val="24"/>
          <w:lang w:val="en-US" w:eastAsia="zh-CN"/>
        </w:rPr>
        <w:t xml:space="preserve">000+展区观众 | </w:t>
      </w:r>
      <w:r>
        <w:rPr>
          <w:rFonts w:hint="eastAsia" w:asciiTheme="minorEastAsia" w:hAnsiTheme="minorEastAsia" w:cstheme="minorEastAsia"/>
          <w:b/>
          <w:bCs/>
          <w:sz w:val="24"/>
          <w:szCs w:val="24"/>
          <w:lang w:val="en-US" w:eastAsia="zh-CN"/>
        </w:rPr>
        <w:t>20</w:t>
      </w:r>
      <w:r>
        <w:rPr>
          <w:rFonts w:hint="eastAsia" w:asciiTheme="minorEastAsia" w:hAnsiTheme="minorEastAsia" w:eastAsiaTheme="minorEastAsia" w:cstheme="minorEastAsia"/>
          <w:b/>
          <w:bCs/>
          <w:sz w:val="24"/>
          <w:szCs w:val="24"/>
          <w:lang w:val="en-US" w:eastAsia="zh-CN"/>
        </w:rPr>
        <w:t>000平方米展览面积</w:t>
      </w:r>
    </w:p>
    <w:p w14:paraId="3A094FE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617B1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Theme="minorEastAsia" w:hAnsiTheme="minorEastAsia" w:cstheme="minorEastAsia"/>
          <w:b/>
          <w:bCs/>
          <w:sz w:val="24"/>
          <w:szCs w:val="24"/>
          <w:lang w:val="en-US" w:eastAsia="zh-CN"/>
        </w:rPr>
        <w:t>1、</w:t>
      </w:r>
      <w:r>
        <w:rPr>
          <w:rStyle w:val="5"/>
        </w:rPr>
        <w:t>民用航空动力展区</w:t>
      </w:r>
    </w:p>
    <w:p w14:paraId="62A41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各类先进的民用航空发动机，展示其更高的推力、更低的油耗和更强的可靠性。</w:t>
      </w:r>
    </w:p>
    <w:p w14:paraId="3C38A40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01960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Theme="minorEastAsia" w:hAnsiTheme="minorEastAsia" w:cstheme="minorEastAsia"/>
          <w:b/>
          <w:bCs/>
          <w:sz w:val="24"/>
          <w:szCs w:val="24"/>
          <w:lang w:val="en-US" w:eastAsia="zh-CN"/>
        </w:rPr>
        <w:t>2、</w:t>
      </w:r>
      <w:r>
        <w:rPr>
          <w:rStyle w:val="5"/>
        </w:rPr>
        <w:t>燃气轮机展区</w:t>
      </w:r>
    </w:p>
    <w:p w14:paraId="4E8D4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t>轻型燃气轮机、中</w:t>
      </w:r>
      <w:r>
        <w:rPr>
          <w:spacing w:val="9"/>
          <w:sz w:val="22"/>
          <w:szCs w:val="22"/>
          <w:shd w:val="clear" w:fill="F3F6FF"/>
        </w:rPr>
        <w:t>小</w:t>
      </w:r>
      <w:r>
        <w:t>型燃气轮机、重型燃气轮机等，充分展示不断优化的热效率、功率输出</w:t>
      </w:r>
      <w:r>
        <w:rPr>
          <w:rFonts w:hint="eastAsia"/>
          <w:lang w:eastAsia="zh-CN"/>
        </w:rPr>
        <w:t>。</w:t>
      </w:r>
    </w:p>
    <w:p w14:paraId="2E735396">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 w:val="24"/>
          <w:szCs w:val="24"/>
          <w:lang w:val="en-US" w:eastAsia="zh-CN"/>
        </w:rPr>
      </w:pPr>
    </w:p>
    <w:p w14:paraId="13322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lang w:val="en-US" w:eastAsia="zh-CN"/>
        </w:rPr>
        <w:t>3、</w:t>
      </w:r>
      <w:r>
        <w:rPr>
          <w:rStyle w:val="5"/>
        </w:rPr>
        <w:t>先进制造展区</w:t>
      </w:r>
    </w:p>
    <w:p w14:paraId="7B865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eastAsia="zh-CN"/>
        </w:rPr>
      </w:pPr>
      <w:r>
        <w:t>高端数控机床、电火花加工、激光加工、刀具加工中心、电解加工、3D打印及特种加工、自动化装备、模具、压铸、激光、焊接、工业机器人等</w:t>
      </w:r>
      <w:r>
        <w:rPr>
          <w:rFonts w:hint="eastAsia"/>
          <w:lang w:eastAsia="zh-CN"/>
        </w:rPr>
        <w:t>。</w:t>
      </w:r>
    </w:p>
    <w:p w14:paraId="1388A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p>
    <w:p w14:paraId="19E7B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lang w:val="en-US" w:eastAsia="zh-CN"/>
        </w:rPr>
        <w:t>4、</w:t>
      </w:r>
      <w:r>
        <w:rPr>
          <w:rStyle w:val="5"/>
        </w:rPr>
        <w:t>高端部件展区</w:t>
      </w:r>
    </w:p>
    <w:p w14:paraId="27952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关键零部件（</w:t>
      </w:r>
      <w:r>
        <w:rPr>
          <w:spacing w:val="9"/>
          <w:sz w:val="22"/>
          <w:szCs w:val="22"/>
          <w:shd w:val="clear" w:fill="F3F6FF"/>
        </w:rPr>
        <w:t>叶片、盘件、机匣、</w:t>
      </w:r>
      <w:r>
        <w:t>轴承、转子、</w:t>
      </w:r>
      <w:r>
        <w:rPr>
          <w:spacing w:val="9"/>
          <w:sz w:val="22"/>
          <w:szCs w:val="22"/>
          <w:shd w:val="clear" w:fill="F3F6FF"/>
        </w:rPr>
        <w:t>管类零件、短舱</w:t>
      </w:r>
      <w:r>
        <w:t>等）制造，特种材料、高温合金、锻造件、铸造件、复合材料等。</w:t>
      </w:r>
    </w:p>
    <w:p w14:paraId="15292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B884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lang w:val="en-US" w:eastAsia="zh-CN"/>
        </w:rPr>
        <w:t>5、</w:t>
      </w:r>
      <w:r>
        <w:rPr>
          <w:rStyle w:val="5"/>
        </w:rPr>
        <w:t>先进材料展区</w:t>
      </w:r>
    </w:p>
    <w:p w14:paraId="77875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陶瓷基复合材料、高温合金、金属间化合物、难熔金属、轻质材料、耐磨材料、涂层材料、硬质合金、钛铝合金、TIAI金属间化合物、复合材料、粉末高温合金。</w:t>
      </w:r>
    </w:p>
    <w:p w14:paraId="3F05B6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BEC2455">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b/>
          <w:bCs/>
          <w:lang w:val="en-US" w:eastAsia="zh-CN"/>
        </w:rPr>
      </w:pPr>
      <w:r>
        <w:rPr>
          <w:rFonts w:hint="default"/>
          <w:b/>
          <w:bCs/>
          <w:lang w:val="en-US" w:eastAsia="zh-CN"/>
        </w:rPr>
        <w:t>自动化数字化信息化展区</w:t>
      </w:r>
    </w:p>
    <w:p w14:paraId="6CEAF1E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lang w:val="en-US" w:eastAsia="zh-CN"/>
        </w:rPr>
      </w:pPr>
      <w:r>
        <w:rPr>
          <w:rFonts w:hint="default"/>
          <w:lang w:val="en-US" w:eastAsia="zh-CN"/>
        </w:rPr>
        <w:t>组部件装配、大部件对接、自动化装配、自动钻铆、发动机试验、机器人系统、自动物流、移载平台、脉动产线、数字化工厂、驱动系统及零部件、机器视觉、数字应用平台、流体传动设备、工业防爆产品、真空产品及应用，压力容器与特种锅炉设备技术、伺服系统、工业设计分析（CAD/CAM/CAE）软件、工艺仿真、数字孪生、工业制造执行系统（MES/MOM）软件、工业数据分析软件、智能终端产业链等。</w:t>
      </w:r>
    </w:p>
    <w:p w14:paraId="733ED3B5">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 w:val="24"/>
          <w:szCs w:val="24"/>
          <w:lang w:val="en-US" w:eastAsia="zh-CN"/>
        </w:rPr>
      </w:pPr>
    </w:p>
    <w:p w14:paraId="581DE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lang w:val="en-US" w:eastAsia="zh-CN"/>
        </w:rPr>
        <w:t>7、</w:t>
      </w:r>
      <w:r>
        <w:rPr>
          <w:rStyle w:val="5"/>
        </w:rPr>
        <w:t>测试与试验装备</w:t>
      </w:r>
    </w:p>
    <w:p w14:paraId="12BBA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数字化测量、射线检测、激光跟踪仪、三坐标测量仪、无损检测、理化检验、材料测试及环境实验箱、各类环境试验设安力学试验设备、虚拟试验、仿真测试、测试测量软硬件、减震酷、振动台、测试转台等。</w:t>
      </w:r>
    </w:p>
    <w:p w14:paraId="45B3449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p>
    <w:p w14:paraId="4D3A99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195570" cy="1744980"/>
            <wp:effectExtent l="0" t="0" r="5080" b="7620"/>
            <wp:docPr id="2" name="图片 2" descr="展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品"/>
                    <pic:cNvPicPr>
                      <a:picLocks noChangeAspect="1"/>
                    </pic:cNvPicPr>
                  </pic:nvPicPr>
                  <pic:blipFill>
                    <a:blip r:embed="rId8"/>
                    <a:stretch>
                      <a:fillRect/>
                    </a:stretch>
                  </pic:blipFill>
                  <pic:spPr>
                    <a:xfrm>
                      <a:off x="0" y="0"/>
                      <a:ext cx="5195570" cy="1744980"/>
                    </a:xfrm>
                    <a:prstGeom prst="rect">
                      <a:avLst/>
                    </a:prstGeom>
                  </pic:spPr>
                </pic:pic>
              </a:graphicData>
            </a:graphic>
          </wp:inline>
        </w:drawing>
      </w:r>
    </w:p>
    <w:p w14:paraId="3713FE5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23F722F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lang w:val="en-US" w:eastAsia="zh-CN"/>
        </w:rPr>
        <w:t>、民用航空发动机与燃气轮机展往届沉淀</w:t>
      </w:r>
    </w:p>
    <w:p w14:paraId="5B7C2CB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国际涡轮技术大会、航空燃气涡轮创新峰会、航空装备数智试验暨产业发展大会、国际燃气轮机运维大会、2024 Turbine Expo涡轮技术博览会等五年系列会议沉淀。来自航空院所、先进航空动力、小型&amp;微型航空发动机、燃气轮机整机商、先进材料、制造企业等累计500+位院士、重磅领导、资深专家、科研人员等核心技术分享。增材制造、高温合金、材料、航空&amp;燃机零部件/关键部件、设备等领域累计1000家企业产品&amp;技术&amp;解决方案等展示。涡轮展持续五年致力于打造促进航空&amp;燃机领域产研合作、高效对接的专业交流平台。</w:t>
      </w:r>
    </w:p>
    <w:p w14:paraId="6A5106B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41EAA79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p w14:paraId="5E1C50D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2025涡轮展将汇聚民用航空发动机与燃气轮机领域的顶尖企业、专家学者和创新力量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展示最新技术成果、交流前沿研发理念、探讨行业面临的挑战与机遇，推动民用航空发动机与燃气轮机技术的创新与发展，书写</w:t>
      </w:r>
      <w:r>
        <w:rPr>
          <w:rFonts w:hint="eastAsia" w:asciiTheme="minorEastAsia" w:hAnsiTheme="minorEastAsia" w:eastAsiaTheme="minorEastAsia" w:cstheme="minorEastAsia"/>
          <w:sz w:val="24"/>
          <w:szCs w:val="24"/>
          <w:lang w:val="en-US" w:eastAsia="zh-CN"/>
        </w:rPr>
        <w:t>燃气涡轮行业实现低碳和净零碳的</w:t>
      </w:r>
      <w:r>
        <w:rPr>
          <w:rFonts w:hint="eastAsia" w:asciiTheme="minorEastAsia" w:hAnsiTheme="minorEastAsia" w:eastAsiaTheme="minorEastAsia" w:cstheme="minorEastAsia"/>
          <w:sz w:val="24"/>
          <w:szCs w:val="24"/>
        </w:rPr>
        <w:t>辉煌篇章</w:t>
      </w:r>
      <w:r>
        <w:rPr>
          <w:rFonts w:hint="eastAsia" w:asciiTheme="minorEastAsia" w:hAnsiTheme="minorEastAsia" w:eastAsiaTheme="minorEastAsia" w:cstheme="minorEastAsia"/>
          <w:sz w:val="24"/>
          <w:szCs w:val="24"/>
          <w:lang w:eastAsia="zh-CN"/>
        </w:rPr>
        <w:t>。</w:t>
      </w:r>
    </w:p>
    <w:p w14:paraId="687015D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eastAsia="zh-CN"/>
        </w:rPr>
      </w:pPr>
    </w:p>
    <w:p w14:paraId="544E127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联系组委会：</w:t>
      </w:r>
    </w:p>
    <w:p w14:paraId="2D09D3B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满玲 / Mangena  18190020926</w:t>
      </w:r>
      <w:r>
        <w:rPr>
          <w:rFonts w:hint="eastAsia" w:asciiTheme="minorEastAsia" w:hAnsiTheme="minorEastAsia" w:eastAsiaTheme="minorEastAsia" w:cstheme="minorEastAsia"/>
          <w:sz w:val="24"/>
          <w:szCs w:val="24"/>
          <w:lang w:val="en-US" w:eastAsia="zh-CN"/>
        </w:rPr>
        <w:t xml:space="preserve">（同微） </w:t>
      </w:r>
    </w:p>
    <w:p w14:paraId="3CE6A55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3F2AA"/>
    <w:multiLevelType w:val="singleLevel"/>
    <w:tmpl w:val="E4F3F2AA"/>
    <w:lvl w:ilvl="0" w:tentative="0">
      <w:start w:val="1"/>
      <w:numFmt w:val="chineseCounting"/>
      <w:suff w:val="nothing"/>
      <w:lvlText w:val="%1、"/>
      <w:lvlJc w:val="left"/>
      <w:rPr>
        <w:rFonts w:hint="eastAsia"/>
      </w:rPr>
    </w:lvl>
  </w:abstractNum>
  <w:abstractNum w:abstractNumId="1">
    <w:nsid w:val="F9DB7E7E"/>
    <w:multiLevelType w:val="singleLevel"/>
    <w:tmpl w:val="F9DB7E7E"/>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mFiODMwZTI3OWUzY2RmNTdkZDk1YTRlMDhkMjEifQ=="/>
  </w:docVars>
  <w:rsids>
    <w:rsidRoot w:val="00000000"/>
    <w:rsid w:val="05FE23E4"/>
    <w:rsid w:val="079C1EB4"/>
    <w:rsid w:val="0BCD33A1"/>
    <w:rsid w:val="0C526FE5"/>
    <w:rsid w:val="0F8D5CDC"/>
    <w:rsid w:val="1CA13D9D"/>
    <w:rsid w:val="1D0C4F8F"/>
    <w:rsid w:val="28EF7C3E"/>
    <w:rsid w:val="29484153"/>
    <w:rsid w:val="2973261D"/>
    <w:rsid w:val="32DC56D7"/>
    <w:rsid w:val="34203399"/>
    <w:rsid w:val="372238D5"/>
    <w:rsid w:val="37296A11"/>
    <w:rsid w:val="38170F5F"/>
    <w:rsid w:val="383C09C6"/>
    <w:rsid w:val="395C253E"/>
    <w:rsid w:val="3E1A7695"/>
    <w:rsid w:val="4039593D"/>
    <w:rsid w:val="431F04CA"/>
    <w:rsid w:val="45280308"/>
    <w:rsid w:val="454D7D6F"/>
    <w:rsid w:val="4780267D"/>
    <w:rsid w:val="4CFE64A0"/>
    <w:rsid w:val="50011E81"/>
    <w:rsid w:val="55F41A3B"/>
    <w:rsid w:val="565A22EB"/>
    <w:rsid w:val="5B922527"/>
    <w:rsid w:val="5BFC5BF3"/>
    <w:rsid w:val="5DB46785"/>
    <w:rsid w:val="5E173E49"/>
    <w:rsid w:val="5FCF78A6"/>
    <w:rsid w:val="688D02FE"/>
    <w:rsid w:val="6EA77C40"/>
    <w:rsid w:val="70FF0AAB"/>
    <w:rsid w:val="748915DA"/>
    <w:rsid w:val="79FF4DD4"/>
    <w:rsid w:val="7A7B08FF"/>
    <w:rsid w:val="7E4C6A43"/>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2951</Words>
  <Characters>3124</Characters>
  <Lines>0</Lines>
  <Paragraphs>0</Paragraphs>
  <TotalTime>430</TotalTime>
  <ScaleCrop>false</ScaleCrop>
  <LinksUpToDate>false</LinksUpToDate>
  <CharactersWithSpaces>3151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2024-10-09T08:17:00Z</dcterms:created>
  <dc:creator>86134</dc:creator>
  <cp:lastModifiedBy>Ippo</cp:lastModifiedBy>
  <dcterms:modified xsi:type="dcterms:W3CDTF">2024-10-29T07:48:24Z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E1296B1FEC4940F8A641B766B661CFA8_13</vt:lpwstr>
  </property>
</Properties>
</file>