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E8122">
      <w:pPr>
        <w:jc w:val="center"/>
        <w:rPr>
          <w:rFonts w:hint="eastAsia" w:asciiTheme="minorEastAsia" w:hAnsiTheme="minorEastAsia" w:eastAsiaTheme="minorEastAsia" w:cstheme="minorEastAsia"/>
          <w:b/>
          <w:bCs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</w:rPr>
        <w:t>202</w:t>
      </w:r>
      <w:r>
        <w:rPr>
          <w:rFonts w:hint="eastAsia" w:asciiTheme="minorEastAsia" w:hAnsiTheme="minorEastAsia" w:cstheme="minorEastAsia"/>
          <w:b/>
          <w:bCs/>
          <w:sz w:val="22"/>
          <w:szCs w:val="2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</w:rPr>
        <w:t xml:space="preserve"> 第十二届重庆国际新型肥料农药产业博览会：引领行业潮流，共创绿色农业</w:t>
      </w:r>
    </w:p>
    <w:p w14:paraId="09DD9EF4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 w14:paraId="26CE7B1E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随着全球对环境保护和食品安全的关注度不断提高，绿色农业已成为时代发展的必然趋势。而新型肥料和农药作为绿色农业的重要支撑，正发挥着越来越关键的作用。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202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年 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月 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12-13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第十二届重庆国际新型肥料农药产业博览会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将在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重庆国际博览中心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盛大举行，引领行业潮流，共创绿色农业美好未来。</w:t>
      </w:r>
    </w:p>
    <w:p w14:paraId="77FFFC22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 w14:paraId="4AAA5F6F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次博览会将紧扣绿色农业主题，集中展示一系列符合环保要求、高效安全的新型肥料和农药产品。从天然有机肥料到生物防治药剂，从土壤改良剂到植物生长调节剂，每一款展品都蕴含着科技创新的力量，致力于减少农业面源污染，提高农产品质量和安全性。</w:t>
      </w:r>
    </w:p>
    <w:p w14:paraId="02C52695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 w14:paraId="7A0B1E80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了促进业内交流与合作，博览会期间还将举办一系列高水平的论坛和研讨会。来自国内外的专家学者、企业代表将围绕绿色农业发展中的热点问题，如生态农业模式、农业废弃物资源化利用、农产品质量追溯体系等展开深入探讨，分享最新的研究成果和实践经验，为推动绿色农业发展提供智力支持。</w:t>
      </w:r>
    </w:p>
    <w:p w14:paraId="052368EC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 w14:paraId="30CD122A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此外，博览会现场还将设置专门的展示区，展示绿色农业示范项目和成功案例，让您亲身感受绿色农业的魅力和潜力。同时，还将提供技术咨询和项目对接服务，帮助您寻找适合自己的绿色农业解决方案。</w:t>
      </w:r>
    </w:p>
    <w:p w14:paraId="59490971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 w14:paraId="0B51CBF2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重庆国际博览中心作为本次博览会的举办地，拥有现代化的展馆设施和便捷的交通条件，为您提供舒适、便捷的参展体验。</w:t>
      </w:r>
    </w:p>
    <w:p w14:paraId="242CECD4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 w14:paraId="07A5B179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年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月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12-13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日，诚邀您莅临重庆国际新型肥料农药产业博览会，与行业同仁携手共进，共同开创绿色农业发展的新篇章！</w:t>
      </w:r>
    </w:p>
    <w:p w14:paraId="526099D1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A7AD3A6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3BF7921">
      <w:pPr>
        <w:jc w:val="left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详询：刘洋洋186 1814 4419</w:t>
      </w:r>
    </w:p>
    <w:p w14:paraId="44CD1F78">
      <w:pPr>
        <w:jc w:val="left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官网：www.zbzbz.com</w:t>
      </w:r>
    </w:p>
    <w:p w14:paraId="4B886722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OTZmZWQzMjYxYzdjNzQ4NWU1ZGRlNWIzOGI2MTkifQ=="/>
  </w:docVars>
  <w:rsids>
    <w:rsidRoot w:val="00000000"/>
    <w:rsid w:val="3E5E1C29"/>
    <w:rsid w:val="6E41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628</Words>
  <Characters>663</Characters>
  <Lines>0</Lines>
  <Paragraphs>0</Paragraphs>
  <TotalTime>0</TotalTime>
  <ScaleCrop>false</ScaleCrop>
  <LinksUpToDate>false</LinksUpToDate>
  <CharactersWithSpaces>686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2024-07-20T02:26:00Z</dcterms:created>
  <dc:creator>Administrator</dc:creator>
  <cp:lastModifiedBy>Hongxing Expo</cp:lastModifiedBy>
  <dcterms:modified xsi:type="dcterms:W3CDTF">2024-11-18T02:56:02Z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AC0A4D1A76584DCA810452DC2B5F236E_12</vt:lpwstr>
  </property>
</Properties>
</file>